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5E76" w:rsidRPr="00015E76" w:rsidRDefault="00015E76" w:rsidP="00015E76">
      <w:pPr>
        <w:jc w:val="right"/>
        <w:rPr>
          <w:rFonts w:eastAsia="Calibri"/>
          <w:bCs/>
        </w:rPr>
      </w:pPr>
      <w:r w:rsidRPr="00015E76">
        <w:rPr>
          <w:rFonts w:eastAsia="Calibri"/>
          <w:bCs/>
        </w:rPr>
        <w:t xml:space="preserve">Приложение </w:t>
      </w:r>
    </w:p>
    <w:p w:rsidR="00015E76" w:rsidRPr="00015E76" w:rsidRDefault="00015E76" w:rsidP="00015E76">
      <w:pPr>
        <w:jc w:val="right"/>
        <w:rPr>
          <w:rFonts w:eastAsia="Calibri"/>
          <w:bCs/>
        </w:rPr>
      </w:pPr>
      <w:proofErr w:type="gramStart"/>
      <w:r w:rsidRPr="00015E76">
        <w:rPr>
          <w:rFonts w:eastAsia="Calibri"/>
          <w:bCs/>
        </w:rPr>
        <w:t>к</w:t>
      </w:r>
      <w:proofErr w:type="gramEnd"/>
      <w:r w:rsidRPr="00015E76">
        <w:rPr>
          <w:rFonts w:eastAsia="Calibri"/>
          <w:bCs/>
        </w:rPr>
        <w:t xml:space="preserve"> постановлению администрации </w:t>
      </w:r>
    </w:p>
    <w:p w:rsidR="00015E76" w:rsidRPr="00015E76" w:rsidRDefault="00015E76" w:rsidP="00015E76">
      <w:pPr>
        <w:jc w:val="right"/>
        <w:rPr>
          <w:rFonts w:eastAsia="Calibri"/>
          <w:bCs/>
        </w:rPr>
      </w:pPr>
      <w:proofErr w:type="spellStart"/>
      <w:r w:rsidRPr="00015E76">
        <w:rPr>
          <w:rFonts w:eastAsia="Calibri"/>
          <w:bCs/>
        </w:rPr>
        <w:t>Шарыповского</w:t>
      </w:r>
      <w:proofErr w:type="spellEnd"/>
      <w:r w:rsidRPr="00015E76">
        <w:rPr>
          <w:rFonts w:eastAsia="Calibri"/>
          <w:bCs/>
        </w:rPr>
        <w:t xml:space="preserve"> муниципального округа</w:t>
      </w:r>
    </w:p>
    <w:p w:rsidR="00015E76" w:rsidRPr="00015E76" w:rsidRDefault="00015E76" w:rsidP="00015E76">
      <w:pPr>
        <w:jc w:val="right"/>
        <w:rPr>
          <w:rFonts w:eastAsia="Calibri"/>
          <w:bCs/>
        </w:rPr>
      </w:pPr>
      <w:proofErr w:type="gramStart"/>
      <w:r w:rsidRPr="00015E76">
        <w:rPr>
          <w:rFonts w:eastAsia="Calibri"/>
          <w:bCs/>
        </w:rPr>
        <w:t>от</w:t>
      </w:r>
      <w:proofErr w:type="gramEnd"/>
      <w:r w:rsidRPr="00015E76">
        <w:rPr>
          <w:rFonts w:eastAsia="Calibri"/>
          <w:bCs/>
        </w:rPr>
        <w:t xml:space="preserve"> [МЕСТО ДЛЯ ШТАМПА]</w:t>
      </w:r>
    </w:p>
    <w:p w:rsidR="00015E76" w:rsidRPr="00015E76" w:rsidRDefault="00015E76" w:rsidP="00015E76">
      <w:pPr>
        <w:jc w:val="right"/>
        <w:rPr>
          <w:rFonts w:eastAsia="Calibri"/>
          <w:bCs/>
        </w:rPr>
      </w:pPr>
    </w:p>
    <w:p w:rsidR="00015E76" w:rsidRPr="00015E76" w:rsidRDefault="00015E76" w:rsidP="00015E76">
      <w:pPr>
        <w:jc w:val="right"/>
        <w:rPr>
          <w:rFonts w:eastAsia="Calibri"/>
          <w:bCs/>
        </w:rPr>
      </w:pPr>
      <w:r w:rsidRPr="00015E76">
        <w:rPr>
          <w:rFonts w:eastAsia="Calibri"/>
          <w:bCs/>
        </w:rPr>
        <w:t xml:space="preserve">Приложение </w:t>
      </w:r>
    </w:p>
    <w:p w:rsidR="00015E76" w:rsidRPr="00015E76" w:rsidRDefault="00015E76" w:rsidP="00015E76">
      <w:pPr>
        <w:jc w:val="right"/>
        <w:rPr>
          <w:rFonts w:eastAsia="Calibri"/>
          <w:bCs/>
        </w:rPr>
      </w:pPr>
      <w:proofErr w:type="gramStart"/>
      <w:r w:rsidRPr="00015E76">
        <w:rPr>
          <w:rFonts w:eastAsia="Calibri"/>
          <w:bCs/>
        </w:rPr>
        <w:t>к</w:t>
      </w:r>
      <w:proofErr w:type="gramEnd"/>
      <w:r w:rsidRPr="00015E76">
        <w:rPr>
          <w:rFonts w:eastAsia="Calibri"/>
          <w:bCs/>
        </w:rPr>
        <w:t xml:space="preserve"> постановлению администрации </w:t>
      </w:r>
    </w:p>
    <w:p w:rsidR="00015E76" w:rsidRPr="00015E76" w:rsidRDefault="00015E76" w:rsidP="00015E76">
      <w:pPr>
        <w:jc w:val="right"/>
        <w:rPr>
          <w:rFonts w:eastAsia="Calibri"/>
          <w:bCs/>
        </w:rPr>
      </w:pPr>
      <w:proofErr w:type="spellStart"/>
      <w:r w:rsidRPr="00015E76">
        <w:rPr>
          <w:rFonts w:eastAsia="Calibri"/>
          <w:bCs/>
        </w:rPr>
        <w:t>Шарыповского</w:t>
      </w:r>
      <w:proofErr w:type="spellEnd"/>
      <w:r w:rsidRPr="00015E76">
        <w:rPr>
          <w:rFonts w:eastAsia="Calibri"/>
          <w:bCs/>
        </w:rPr>
        <w:t xml:space="preserve"> муниципального округа </w:t>
      </w:r>
    </w:p>
    <w:p w:rsidR="00015E76" w:rsidRPr="00015E76" w:rsidRDefault="00015E76" w:rsidP="00015E76">
      <w:pPr>
        <w:jc w:val="right"/>
        <w:rPr>
          <w:rFonts w:eastAsia="Calibri"/>
          <w:bCs/>
        </w:rPr>
      </w:pPr>
      <w:proofErr w:type="gramStart"/>
      <w:r w:rsidRPr="00015E76">
        <w:rPr>
          <w:rFonts w:eastAsia="Calibri"/>
          <w:bCs/>
        </w:rPr>
        <w:t>от</w:t>
      </w:r>
      <w:proofErr w:type="gramEnd"/>
      <w:r w:rsidRPr="00015E76">
        <w:rPr>
          <w:rFonts w:eastAsia="Calibri"/>
          <w:bCs/>
        </w:rPr>
        <w:t xml:space="preserve"> 15.03.2021 № 156-п</w:t>
      </w:r>
    </w:p>
    <w:p w:rsidR="00015E76" w:rsidRDefault="00015E76" w:rsidP="00015E76">
      <w:pPr>
        <w:jc w:val="center"/>
        <w:rPr>
          <w:rFonts w:eastAsia="Calibri"/>
          <w:b/>
          <w:bCs/>
        </w:rPr>
      </w:pPr>
    </w:p>
    <w:p w:rsidR="00015E76" w:rsidRDefault="00015E76" w:rsidP="00015E76">
      <w:pPr>
        <w:jc w:val="center"/>
        <w:rPr>
          <w:rFonts w:eastAsia="Calibri"/>
          <w:b/>
          <w:bCs/>
        </w:rPr>
      </w:pPr>
    </w:p>
    <w:p w:rsidR="00015E76" w:rsidRPr="00015E76" w:rsidRDefault="00015E76" w:rsidP="00015E76">
      <w:pPr>
        <w:jc w:val="center"/>
        <w:rPr>
          <w:rFonts w:eastAsia="Calibri"/>
          <w:b/>
          <w:bCs/>
        </w:rPr>
      </w:pPr>
      <w:r w:rsidRPr="00015E76">
        <w:rPr>
          <w:rFonts w:eastAsia="Calibri"/>
          <w:b/>
          <w:bCs/>
        </w:rPr>
        <w:t>Муниципальная программа</w:t>
      </w:r>
    </w:p>
    <w:p w:rsidR="00015E76" w:rsidRPr="00015E76" w:rsidRDefault="00015E76" w:rsidP="00015E76">
      <w:pPr>
        <w:jc w:val="center"/>
        <w:rPr>
          <w:rFonts w:eastAsia="Calibri"/>
          <w:b/>
        </w:rPr>
      </w:pPr>
      <w:bookmarkStart w:id="0" w:name="Par41"/>
      <w:bookmarkEnd w:id="0"/>
      <w:r w:rsidRPr="00015E76">
        <w:rPr>
          <w:rFonts w:eastAsia="Calibri"/>
          <w:b/>
        </w:rPr>
        <w:t>«Развитие образования»</w:t>
      </w:r>
    </w:p>
    <w:p w:rsidR="00015E76" w:rsidRPr="00015E76" w:rsidRDefault="00015E76" w:rsidP="00015E76">
      <w:pPr>
        <w:pStyle w:val="1"/>
        <w:rPr>
          <w:rFonts w:eastAsia="Calibri" w:cs="Times New Roman"/>
          <w:color w:val="000000"/>
          <w:sz w:val="24"/>
          <w:szCs w:val="24"/>
        </w:rPr>
      </w:pPr>
      <w:r w:rsidRPr="00015E76">
        <w:rPr>
          <w:rFonts w:eastAsia="Calibri" w:cs="Times New Roman"/>
          <w:color w:val="000000"/>
          <w:sz w:val="24"/>
          <w:szCs w:val="24"/>
        </w:rPr>
        <w:t>1. Паспорт муниципальной программы</w:t>
      </w:r>
    </w:p>
    <w:p w:rsidR="00015E76" w:rsidRPr="00015E76" w:rsidRDefault="00015E76" w:rsidP="00015E76">
      <w:pPr>
        <w:widowControl w:val="0"/>
        <w:autoSpaceDE w:val="0"/>
        <w:autoSpaceDN w:val="0"/>
        <w:adjustRightInd w:val="0"/>
        <w:jc w:val="center"/>
        <w:rPr>
          <w:rFonts w:eastAsia="Calibri"/>
          <w:color w:val="000000"/>
        </w:rPr>
      </w:pPr>
    </w:p>
    <w:tbl>
      <w:tblPr>
        <w:tblW w:w="9356" w:type="dxa"/>
        <w:tblInd w:w="562" w:type="dxa"/>
        <w:tblLayout w:type="fixed"/>
        <w:tblCellMar>
          <w:top w:w="75" w:type="dxa"/>
          <w:left w:w="0" w:type="dxa"/>
          <w:bottom w:w="75" w:type="dxa"/>
          <w:right w:w="0" w:type="dxa"/>
        </w:tblCellMar>
        <w:tblLook w:val="0000" w:firstRow="0" w:lastRow="0" w:firstColumn="0" w:lastColumn="0" w:noHBand="0" w:noVBand="0"/>
      </w:tblPr>
      <w:tblGrid>
        <w:gridCol w:w="2194"/>
        <w:gridCol w:w="7162"/>
      </w:tblGrid>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color w:val="000000"/>
              </w:rPr>
              <w:t xml:space="preserve">Наименование муниципальной программы </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rPr>
              <w:t>«Развитие образования»</w:t>
            </w:r>
            <w:r w:rsidRPr="00015E76">
              <w:rPr>
                <w:rFonts w:eastAsia="Calibri"/>
                <w:color w:val="000000"/>
                <w:lang w:val="en-US"/>
              </w:rPr>
              <w:t xml:space="preserve"> </w:t>
            </w:r>
            <w:r w:rsidRPr="00015E76">
              <w:rPr>
                <w:rFonts w:eastAsia="Calibri"/>
                <w:color w:val="000000"/>
              </w:rPr>
              <w:t>(далее – программа)</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color w:val="000000"/>
              </w:rPr>
              <w:t>Основания для разработки муниципальной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t xml:space="preserve">Статья 179 Бюджетного кодекса Российской Федерации; </w:t>
            </w:r>
          </w:p>
          <w:p w:rsidR="00985E25" w:rsidRPr="00015E76" w:rsidRDefault="00015E76" w:rsidP="00015E76">
            <w:pPr>
              <w:widowControl w:val="0"/>
              <w:autoSpaceDE w:val="0"/>
              <w:autoSpaceDN w:val="0"/>
              <w:adjustRightInd w:val="0"/>
            </w:pPr>
            <w:r w:rsidRPr="00015E76">
              <w:t xml:space="preserve">Постановление администрации </w:t>
            </w:r>
            <w:proofErr w:type="spellStart"/>
            <w:r w:rsidRPr="00015E76">
              <w:t>Шарыповского</w:t>
            </w:r>
            <w:proofErr w:type="spellEnd"/>
            <w:r w:rsidRPr="00015E76">
              <w:t xml:space="preserve"> муниципального округа от 13.04.2021 года № 288-п «Об утверждении Порядка принятия решений о разработке муниципальных программ </w:t>
            </w:r>
            <w:proofErr w:type="spellStart"/>
            <w:r w:rsidRPr="00015E76">
              <w:t>Шарыповского</w:t>
            </w:r>
            <w:proofErr w:type="spellEnd"/>
            <w:r w:rsidRPr="00015E76">
              <w:t xml:space="preserve"> муниципального округа, их формировании и реализации»</w:t>
            </w:r>
            <w:r>
              <w:t xml:space="preserve"> (в ред. от 22.07.2022)</w:t>
            </w:r>
            <w:r w:rsidRPr="00015E76">
              <w:t xml:space="preserve">; </w:t>
            </w:r>
          </w:p>
          <w:p w:rsidR="00015E76" w:rsidRPr="00015E76" w:rsidRDefault="00015E76" w:rsidP="00015E76">
            <w:pPr>
              <w:widowControl w:val="0"/>
              <w:autoSpaceDE w:val="0"/>
              <w:autoSpaceDN w:val="0"/>
              <w:adjustRightInd w:val="0"/>
              <w:rPr>
                <w:rFonts w:eastAsia="Calibri"/>
                <w:color w:val="000000"/>
              </w:rPr>
            </w:pPr>
            <w:r w:rsidRPr="00015E76">
              <w:t xml:space="preserve">Распоряжение администрации </w:t>
            </w:r>
            <w:proofErr w:type="spellStart"/>
            <w:r w:rsidRPr="00015E76">
              <w:t>Шарыповского</w:t>
            </w:r>
            <w:proofErr w:type="spellEnd"/>
            <w:r w:rsidRPr="00015E76">
              <w:t xml:space="preserve"> муниципального округа от 21.07.2021 года № 374-р «Об утверждении перечня муниципальных программ </w:t>
            </w:r>
            <w:proofErr w:type="spellStart"/>
            <w:r w:rsidRPr="00015E76">
              <w:t>Шарыповского</w:t>
            </w:r>
            <w:proofErr w:type="spellEnd"/>
            <w:r w:rsidRPr="00015E76">
              <w:t xml:space="preserve"> муниципального округа»</w:t>
            </w:r>
            <w:r w:rsidR="00B9049A">
              <w:t xml:space="preserve"> </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color w:val="000000"/>
              </w:rPr>
              <w:t xml:space="preserve">Ответственный исполнитель </w:t>
            </w:r>
            <w:r w:rsidRPr="00015E76">
              <w:rPr>
                <w:rFonts w:eastAsia="Calibri"/>
              </w:rPr>
              <w:t>муниципальной</w:t>
            </w:r>
            <w:r w:rsidRPr="00015E76">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t>Муниципальное казенное учреждение "Управление образования Шарыповского муниципального округа"</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color w:val="000000"/>
              </w:rPr>
              <w:t xml:space="preserve">Соисполнители </w:t>
            </w:r>
            <w:r w:rsidRPr="00015E76">
              <w:rPr>
                <w:rFonts w:eastAsia="Calibri"/>
              </w:rPr>
              <w:t>муниципальной</w:t>
            </w:r>
            <w:r w:rsidRPr="00015E76">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F835FC" w:rsidP="00015E76">
            <w:pPr>
              <w:widowControl w:val="0"/>
              <w:autoSpaceDE w:val="0"/>
              <w:autoSpaceDN w:val="0"/>
              <w:adjustRightInd w:val="0"/>
              <w:rPr>
                <w:rFonts w:eastAsia="Calibri"/>
                <w:color w:val="000000"/>
              </w:rPr>
            </w:pPr>
            <w:r>
              <w:t>М</w:t>
            </w:r>
            <w:r w:rsidR="00015E76" w:rsidRPr="00015E76">
              <w:t>униципальное казенное учреждение "Управление культуры, молодежной политики и муниципального архива" Шарыповского муниципального округа;</w:t>
            </w:r>
          </w:p>
          <w:p w:rsidR="00015E76" w:rsidRPr="00015E76" w:rsidRDefault="00015E76" w:rsidP="00015E76">
            <w:pPr>
              <w:widowControl w:val="0"/>
              <w:autoSpaceDE w:val="0"/>
              <w:autoSpaceDN w:val="0"/>
              <w:adjustRightInd w:val="0"/>
              <w:rPr>
                <w:rFonts w:eastAsia="Calibri"/>
                <w:color w:val="000000"/>
              </w:rPr>
            </w:pPr>
            <w:r w:rsidRPr="00015E76">
              <w:t>Администрация Шарыповского муниципального округа Красноярского края.</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color w:val="000000"/>
              </w:rPr>
              <w:t xml:space="preserve">Перечень подпрограмм и отдельных мероприятий </w:t>
            </w:r>
            <w:r w:rsidRPr="00015E76">
              <w:rPr>
                <w:rFonts w:eastAsia="Calibri"/>
              </w:rPr>
              <w:t>муниципальной</w:t>
            </w:r>
            <w:r w:rsidRPr="00015E76">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pPr>
            <w:r w:rsidRPr="00015E76">
              <w:t>1. «Развитие дошкольного, общего и дополнительного образования детей»;</w:t>
            </w:r>
          </w:p>
          <w:p w:rsidR="00985E25" w:rsidRPr="00015E76" w:rsidRDefault="00015E76" w:rsidP="00015E76">
            <w:pPr>
              <w:widowControl w:val="0"/>
              <w:autoSpaceDE w:val="0"/>
              <w:autoSpaceDN w:val="0"/>
              <w:adjustRightInd w:val="0"/>
            </w:pPr>
            <w:r w:rsidRPr="00015E76">
              <w:t>2. «Организация отдыха и оздоровления детей»;</w:t>
            </w:r>
          </w:p>
          <w:p w:rsidR="00985E25" w:rsidRPr="00015E76" w:rsidRDefault="00015E76" w:rsidP="00015E76">
            <w:pPr>
              <w:widowControl w:val="0"/>
              <w:autoSpaceDE w:val="0"/>
              <w:autoSpaceDN w:val="0"/>
              <w:adjustRightInd w:val="0"/>
            </w:pPr>
            <w:r w:rsidRPr="00015E76">
              <w:t>3. «Государственная поддержка детей-сирот и детей, оставшихся без попечения родителей»;</w:t>
            </w:r>
          </w:p>
          <w:p w:rsidR="00015E76" w:rsidRPr="00015E76" w:rsidRDefault="00015E76" w:rsidP="00015E76">
            <w:pPr>
              <w:widowControl w:val="0"/>
              <w:autoSpaceDE w:val="0"/>
              <w:autoSpaceDN w:val="0"/>
              <w:adjustRightInd w:val="0"/>
              <w:rPr>
                <w:lang w:val="en-US"/>
              </w:rPr>
            </w:pPr>
            <w:r w:rsidRPr="00015E76">
              <w:t>4. «Обеспечение реализации муниципальной программы»</w:t>
            </w:r>
          </w:p>
          <w:p w:rsidR="00015E76" w:rsidRPr="00015E76" w:rsidRDefault="00015E76" w:rsidP="00015E76">
            <w:pPr>
              <w:widowControl w:val="0"/>
              <w:autoSpaceDE w:val="0"/>
              <w:autoSpaceDN w:val="0"/>
              <w:adjustRightInd w:val="0"/>
              <w:rPr>
                <w:rFonts w:eastAsia="Calibri"/>
                <w:color w:val="000000"/>
                <w:lang w:val="en-US"/>
              </w:rPr>
            </w:pP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Pr>
                <w:rFonts w:eastAsia="Calibri"/>
                <w:color w:val="000000"/>
              </w:rPr>
              <w:t>Цель</w:t>
            </w:r>
            <w:r w:rsidRPr="00015E76">
              <w:rPr>
                <w:rFonts w:eastAsia="Calibri"/>
                <w:color w:val="000000"/>
              </w:rPr>
              <w:t xml:space="preserve"> </w:t>
            </w:r>
            <w:r w:rsidRPr="00015E76">
              <w:rPr>
                <w:rFonts w:eastAsia="Calibri"/>
              </w:rPr>
              <w:t>муниципальной</w:t>
            </w:r>
            <w:r w:rsidRPr="00015E76">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t xml:space="preserve">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color w:val="000000"/>
              </w:rPr>
              <w:t xml:space="preserve">Задачи </w:t>
            </w:r>
            <w:r w:rsidRPr="00015E76">
              <w:rPr>
                <w:rFonts w:eastAsia="Calibri"/>
              </w:rPr>
              <w:t>муниципальной</w:t>
            </w:r>
            <w:r w:rsidRPr="00015E76">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985E25" w:rsidRPr="00015E76" w:rsidRDefault="00015E76" w:rsidP="00015E76">
            <w:pPr>
              <w:widowControl w:val="0"/>
              <w:autoSpaceDE w:val="0"/>
              <w:autoSpaceDN w:val="0"/>
              <w:adjustRightInd w:val="0"/>
            </w:pPr>
            <w:r w:rsidRPr="00015E76">
              <w:t xml:space="preserve">2. Обеспечение безопасного и </w:t>
            </w:r>
            <w:proofErr w:type="gramStart"/>
            <w:r w:rsidRPr="00015E76">
              <w:t>качественного отдыха</w:t>
            </w:r>
            <w:proofErr w:type="gramEnd"/>
            <w:r w:rsidRPr="00015E76">
              <w:t xml:space="preserve"> и оздоровления детей;</w:t>
            </w:r>
          </w:p>
          <w:p w:rsidR="00985E25" w:rsidRPr="00015E76" w:rsidRDefault="00015E76" w:rsidP="00015E76">
            <w:pPr>
              <w:widowControl w:val="0"/>
              <w:autoSpaceDE w:val="0"/>
              <w:autoSpaceDN w:val="0"/>
              <w:adjustRightInd w:val="0"/>
            </w:pPr>
            <w:r w:rsidRPr="00015E76">
              <w:t xml:space="preserve">3. Развитие семейных форм воспитания детей-сирот и детей, </w:t>
            </w:r>
            <w:r w:rsidRPr="00015E76">
              <w:lastRenderedPageBreak/>
              <w:t>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015E76" w:rsidRPr="00015E76" w:rsidRDefault="00015E76" w:rsidP="00015E76">
            <w:pPr>
              <w:widowControl w:val="0"/>
              <w:autoSpaceDE w:val="0"/>
              <w:autoSpaceDN w:val="0"/>
              <w:adjustRightInd w:val="0"/>
              <w:rPr>
                <w:rFonts w:eastAsia="Calibri"/>
                <w:color w:val="000000"/>
              </w:rPr>
            </w:pPr>
            <w:r w:rsidRPr="00015E76">
              <w:t xml:space="preserve">4. Создание условий </w:t>
            </w:r>
            <w:r w:rsidR="00F835FC" w:rsidRPr="0083230C">
              <w:t>для эффективного управления отраслью</w:t>
            </w:r>
            <w:r w:rsidR="00F835FC">
              <w:t xml:space="preserve"> образования</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color w:val="000000"/>
              </w:rPr>
              <w:lastRenderedPageBreak/>
              <w:t xml:space="preserve">Этапы и сроки реализации </w:t>
            </w:r>
            <w:r w:rsidRPr="00015E76">
              <w:rPr>
                <w:rFonts w:eastAsia="Calibri"/>
              </w:rPr>
              <w:t>муниципальной</w:t>
            </w:r>
            <w:r w:rsidRPr="00015E76">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F73579" w:rsidP="00015E76">
            <w:pPr>
              <w:widowControl w:val="0"/>
              <w:autoSpaceDE w:val="0"/>
              <w:autoSpaceDN w:val="0"/>
              <w:adjustRightInd w:val="0"/>
              <w:rPr>
                <w:rFonts w:eastAsia="Calibri"/>
                <w:color w:val="000000"/>
              </w:rPr>
            </w:pPr>
            <w:r>
              <w:t>2021 - 2030 годы</w:t>
            </w:r>
          </w:p>
          <w:p w:rsidR="00015E76" w:rsidRPr="00015E76" w:rsidRDefault="00015E76" w:rsidP="00015E76">
            <w:pPr>
              <w:widowControl w:val="0"/>
              <w:autoSpaceDE w:val="0"/>
              <w:autoSpaceDN w:val="0"/>
              <w:adjustRightInd w:val="0"/>
              <w:rPr>
                <w:rFonts w:eastAsia="Calibri"/>
                <w:color w:val="000000"/>
              </w:rPr>
            </w:pPr>
            <w:proofErr w:type="gramStart"/>
            <w:r w:rsidRPr="00015E76">
              <w:t>без</w:t>
            </w:r>
            <w:proofErr w:type="gramEnd"/>
            <w:r w:rsidRPr="00015E76">
              <w:t xml:space="preserve"> разделения на этапы</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r w:rsidRPr="00015E76">
              <w:rPr>
                <w:rFonts w:eastAsia="Calibri"/>
              </w:rPr>
              <w:t xml:space="preserve">Перечень </w:t>
            </w:r>
            <w:r w:rsidRPr="00015E76">
              <w:rPr>
                <w:rFonts w:eastAsia="Calibri"/>
                <w:color w:val="000000"/>
              </w:rPr>
              <w:t xml:space="preserve">целевых показателей </w:t>
            </w:r>
            <w:r w:rsidRPr="00015E76">
              <w:rPr>
                <w:rFonts w:eastAsia="Calibri"/>
              </w:rPr>
              <w:t>муниципальной</w:t>
            </w:r>
            <w:r w:rsidRPr="00015E76">
              <w:rPr>
                <w:rFonts w:eastAsia="Calibri"/>
                <w:color w:val="000000"/>
              </w:rPr>
              <w:t xml:space="preserve">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widowControl w:val="0"/>
              <w:autoSpaceDE w:val="0"/>
              <w:autoSpaceDN w:val="0"/>
              <w:adjustRightInd w:val="0"/>
              <w:rPr>
                <w:rFonts w:eastAsia="Calibri"/>
                <w:color w:val="000000"/>
              </w:rPr>
            </w:pPr>
            <w:proofErr w:type="gramStart"/>
            <w:r w:rsidRPr="00015E76">
              <w:rPr>
                <w:rFonts w:eastAsia="Calibri"/>
                <w:color w:val="000000"/>
              </w:rPr>
              <w:t>приведен</w:t>
            </w:r>
            <w:proofErr w:type="gramEnd"/>
            <w:r w:rsidRPr="00015E76">
              <w:rPr>
                <w:rFonts w:eastAsia="Calibri"/>
                <w:color w:val="000000"/>
              </w:rPr>
              <w:t xml:space="preserve"> в приложении к паспорту программы</w:t>
            </w:r>
          </w:p>
        </w:tc>
      </w:tr>
      <w:tr w:rsidR="00985E25" w:rsidRPr="00015E76" w:rsidTr="00015E76">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015E76" w:rsidRPr="00015E76" w:rsidRDefault="00015E76" w:rsidP="00015E76">
            <w:pPr>
              <w:pStyle w:val="ConsPlusCell"/>
              <w:rPr>
                <w:rFonts w:eastAsia="Calibri"/>
              </w:rPr>
            </w:pPr>
            <w:r w:rsidRPr="00015E76">
              <w:t>Ресурсное обеспечение муниципальной программы</w:t>
            </w:r>
          </w:p>
        </w:tc>
        <w:tc>
          <w:tcPr>
            <w:tcW w:w="7162"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7B1A4D" w:rsidRPr="009E1CE7" w:rsidRDefault="007B1A4D" w:rsidP="007B1A4D">
            <w:pPr>
              <w:widowControl w:val="0"/>
              <w:autoSpaceDE w:val="0"/>
              <w:autoSpaceDN w:val="0"/>
              <w:adjustRightInd w:val="0"/>
              <w:rPr>
                <w:rFonts w:eastAsia="Calibri"/>
                <w:color w:val="000000"/>
              </w:rPr>
            </w:pPr>
            <w:r w:rsidRPr="009E1CE7">
              <w:t>Общий объем бюджетных ассигнований на реализацию муниципальной программы составляет:</w:t>
            </w:r>
          </w:p>
          <w:p w:rsidR="007B1A4D" w:rsidRPr="009E1CE7" w:rsidRDefault="007B1A4D" w:rsidP="007B1A4D">
            <w:pPr>
              <w:widowControl w:val="0"/>
              <w:autoSpaceDE w:val="0"/>
              <w:autoSpaceDN w:val="0"/>
              <w:adjustRightInd w:val="0"/>
            </w:pPr>
            <w:proofErr w:type="gramStart"/>
            <w:r w:rsidRPr="009E1CE7">
              <w:t>всего</w:t>
            </w:r>
            <w:proofErr w:type="gramEnd"/>
            <w:r w:rsidRPr="009E1CE7">
              <w:t xml:space="preserve"> – 2 287 929 571,42 рублей </w:t>
            </w:r>
          </w:p>
          <w:p w:rsidR="007B1A4D" w:rsidRPr="009E1CE7" w:rsidRDefault="007B1A4D" w:rsidP="007B1A4D">
            <w:pPr>
              <w:widowControl w:val="0"/>
              <w:autoSpaceDE w:val="0"/>
              <w:autoSpaceDN w:val="0"/>
              <w:adjustRightInd w:val="0"/>
            </w:pPr>
            <w:r w:rsidRPr="009E1CE7">
              <w:t xml:space="preserve">2021 – 547 043 518,04 рублей </w:t>
            </w:r>
          </w:p>
          <w:p w:rsidR="007B1A4D" w:rsidRPr="009E1CE7" w:rsidRDefault="007B1A4D" w:rsidP="007B1A4D">
            <w:pPr>
              <w:widowControl w:val="0"/>
              <w:autoSpaceDE w:val="0"/>
              <w:autoSpaceDN w:val="0"/>
              <w:adjustRightInd w:val="0"/>
            </w:pPr>
            <w:r w:rsidRPr="009E1CE7">
              <w:t xml:space="preserve">2022 – 636 426 065,38 рублей </w:t>
            </w:r>
          </w:p>
          <w:p w:rsidR="007B1A4D" w:rsidRPr="009E1CE7" w:rsidRDefault="007B1A4D" w:rsidP="007B1A4D">
            <w:pPr>
              <w:widowControl w:val="0"/>
              <w:autoSpaceDE w:val="0"/>
              <w:autoSpaceDN w:val="0"/>
              <w:adjustRightInd w:val="0"/>
            </w:pPr>
            <w:r w:rsidRPr="009E1CE7">
              <w:t xml:space="preserve">2023 – 551 241 694,00 рублей </w:t>
            </w:r>
          </w:p>
          <w:p w:rsidR="007B1A4D" w:rsidRPr="009E1CE7" w:rsidRDefault="007B1A4D" w:rsidP="007B1A4D">
            <w:pPr>
              <w:widowControl w:val="0"/>
              <w:autoSpaceDE w:val="0"/>
              <w:autoSpaceDN w:val="0"/>
              <w:adjustRightInd w:val="0"/>
            </w:pPr>
            <w:r w:rsidRPr="009E1CE7">
              <w:t>2024 – 553 218 294,00 рублей</w:t>
            </w:r>
          </w:p>
          <w:p w:rsidR="007B1A4D" w:rsidRPr="009E1CE7" w:rsidRDefault="007B1A4D" w:rsidP="007B1A4D">
            <w:pPr>
              <w:widowControl w:val="0"/>
              <w:autoSpaceDE w:val="0"/>
              <w:autoSpaceDN w:val="0"/>
              <w:adjustRightInd w:val="0"/>
            </w:pPr>
            <w:r w:rsidRPr="009E1CE7">
              <w:t>Бюджет округа</w:t>
            </w:r>
          </w:p>
          <w:p w:rsidR="007B1A4D" w:rsidRPr="009E1CE7" w:rsidRDefault="007B1A4D" w:rsidP="007B1A4D">
            <w:pPr>
              <w:widowControl w:val="0"/>
              <w:autoSpaceDE w:val="0"/>
              <w:autoSpaceDN w:val="0"/>
              <w:adjustRightInd w:val="0"/>
            </w:pPr>
            <w:proofErr w:type="gramStart"/>
            <w:r w:rsidRPr="009E1CE7">
              <w:t>всего</w:t>
            </w:r>
            <w:proofErr w:type="gramEnd"/>
            <w:r w:rsidRPr="009E1CE7">
              <w:t xml:space="preserve"> – 788 435 318,71 рублей </w:t>
            </w:r>
          </w:p>
          <w:p w:rsidR="007B1A4D" w:rsidRPr="009E1CE7" w:rsidRDefault="007B1A4D" w:rsidP="007B1A4D">
            <w:pPr>
              <w:widowControl w:val="0"/>
              <w:autoSpaceDE w:val="0"/>
              <w:autoSpaceDN w:val="0"/>
              <w:adjustRightInd w:val="0"/>
            </w:pPr>
            <w:r w:rsidRPr="009E1CE7">
              <w:t xml:space="preserve">2021 – 187 541 188,68 рублей </w:t>
            </w:r>
          </w:p>
          <w:p w:rsidR="007B1A4D" w:rsidRPr="009E1CE7" w:rsidRDefault="007B1A4D" w:rsidP="007B1A4D">
            <w:pPr>
              <w:widowControl w:val="0"/>
              <w:autoSpaceDE w:val="0"/>
              <w:autoSpaceDN w:val="0"/>
              <w:adjustRightInd w:val="0"/>
            </w:pPr>
            <w:r w:rsidRPr="009E1CE7">
              <w:t xml:space="preserve">2022 – 207 625 510,03 рублей </w:t>
            </w:r>
          </w:p>
          <w:p w:rsidR="007B1A4D" w:rsidRPr="009E1CE7" w:rsidRDefault="007B1A4D" w:rsidP="007B1A4D">
            <w:pPr>
              <w:widowControl w:val="0"/>
              <w:autoSpaceDE w:val="0"/>
              <w:autoSpaceDN w:val="0"/>
              <w:adjustRightInd w:val="0"/>
            </w:pPr>
            <w:r w:rsidRPr="009E1CE7">
              <w:t xml:space="preserve">2023 – 196 634 310,00 рублей </w:t>
            </w:r>
          </w:p>
          <w:p w:rsidR="007B1A4D" w:rsidRPr="009E1CE7" w:rsidRDefault="007B1A4D" w:rsidP="007B1A4D">
            <w:pPr>
              <w:widowControl w:val="0"/>
              <w:autoSpaceDE w:val="0"/>
              <w:autoSpaceDN w:val="0"/>
              <w:adjustRightInd w:val="0"/>
            </w:pPr>
            <w:r w:rsidRPr="009E1CE7">
              <w:t>2024 – 196 634 310,00 рублей</w:t>
            </w:r>
          </w:p>
          <w:p w:rsidR="007B1A4D" w:rsidRPr="009E1CE7" w:rsidRDefault="007B1A4D" w:rsidP="007B1A4D">
            <w:pPr>
              <w:widowControl w:val="0"/>
              <w:autoSpaceDE w:val="0"/>
              <w:autoSpaceDN w:val="0"/>
              <w:adjustRightInd w:val="0"/>
            </w:pPr>
            <w:r w:rsidRPr="009E1CE7">
              <w:t>Федеральный бюджет</w:t>
            </w:r>
          </w:p>
          <w:p w:rsidR="007B1A4D" w:rsidRPr="009E1CE7" w:rsidRDefault="007B1A4D" w:rsidP="007B1A4D">
            <w:pPr>
              <w:widowControl w:val="0"/>
              <w:autoSpaceDE w:val="0"/>
              <w:autoSpaceDN w:val="0"/>
              <w:adjustRightInd w:val="0"/>
            </w:pPr>
            <w:proofErr w:type="gramStart"/>
            <w:r w:rsidRPr="009E1CE7">
              <w:t>всего</w:t>
            </w:r>
            <w:proofErr w:type="gramEnd"/>
            <w:r w:rsidRPr="009E1CE7">
              <w:t xml:space="preserve"> – 115 018 948,52 рублей </w:t>
            </w:r>
          </w:p>
          <w:p w:rsidR="007B1A4D" w:rsidRPr="009E1CE7" w:rsidRDefault="007B1A4D" w:rsidP="007B1A4D">
            <w:pPr>
              <w:widowControl w:val="0"/>
              <w:autoSpaceDE w:val="0"/>
              <w:autoSpaceDN w:val="0"/>
              <w:adjustRightInd w:val="0"/>
            </w:pPr>
            <w:r w:rsidRPr="009E1CE7">
              <w:t xml:space="preserve">2021 – 27 990 789,46 рублей </w:t>
            </w:r>
          </w:p>
          <w:p w:rsidR="007B1A4D" w:rsidRPr="009E1CE7" w:rsidRDefault="007B1A4D" w:rsidP="007B1A4D">
            <w:pPr>
              <w:widowControl w:val="0"/>
              <w:autoSpaceDE w:val="0"/>
              <w:autoSpaceDN w:val="0"/>
              <w:adjustRightInd w:val="0"/>
            </w:pPr>
            <w:r w:rsidRPr="009E1CE7">
              <w:t xml:space="preserve">2022 – 27 161 409,42 рублей </w:t>
            </w:r>
          </w:p>
          <w:p w:rsidR="007B1A4D" w:rsidRPr="009E1CE7" w:rsidRDefault="007B1A4D" w:rsidP="007B1A4D">
            <w:pPr>
              <w:widowControl w:val="0"/>
              <w:autoSpaceDE w:val="0"/>
              <w:autoSpaceDN w:val="0"/>
              <w:adjustRightInd w:val="0"/>
            </w:pPr>
            <w:r w:rsidRPr="009E1CE7">
              <w:t xml:space="preserve">2023 – 29 019 413,84 рублей </w:t>
            </w:r>
          </w:p>
          <w:p w:rsidR="007B1A4D" w:rsidRPr="009E1CE7" w:rsidRDefault="007B1A4D" w:rsidP="007B1A4D">
            <w:pPr>
              <w:widowControl w:val="0"/>
              <w:autoSpaceDE w:val="0"/>
              <w:autoSpaceDN w:val="0"/>
              <w:adjustRightInd w:val="0"/>
            </w:pPr>
            <w:r w:rsidRPr="009E1CE7">
              <w:t>2024 – 30 847 335,80 рублей</w:t>
            </w:r>
          </w:p>
          <w:p w:rsidR="007B1A4D" w:rsidRPr="009E1CE7" w:rsidRDefault="007B1A4D" w:rsidP="007B1A4D">
            <w:pPr>
              <w:widowControl w:val="0"/>
              <w:autoSpaceDE w:val="0"/>
              <w:autoSpaceDN w:val="0"/>
              <w:adjustRightInd w:val="0"/>
            </w:pPr>
            <w:proofErr w:type="gramStart"/>
            <w:r w:rsidRPr="009E1CE7">
              <w:t>Внебюджетные  источники</w:t>
            </w:r>
            <w:proofErr w:type="gramEnd"/>
          </w:p>
          <w:p w:rsidR="007B1A4D" w:rsidRPr="009E1CE7" w:rsidRDefault="007B1A4D" w:rsidP="007B1A4D">
            <w:pPr>
              <w:widowControl w:val="0"/>
              <w:autoSpaceDE w:val="0"/>
              <w:autoSpaceDN w:val="0"/>
              <w:adjustRightInd w:val="0"/>
            </w:pPr>
            <w:proofErr w:type="gramStart"/>
            <w:r w:rsidRPr="009E1CE7">
              <w:t>всего</w:t>
            </w:r>
            <w:proofErr w:type="gramEnd"/>
            <w:r w:rsidRPr="009E1CE7">
              <w:t xml:space="preserve"> – 82 489 798,76 рублей </w:t>
            </w:r>
          </w:p>
          <w:p w:rsidR="007B1A4D" w:rsidRPr="009E1CE7" w:rsidRDefault="007B1A4D" w:rsidP="007B1A4D">
            <w:pPr>
              <w:widowControl w:val="0"/>
              <w:autoSpaceDE w:val="0"/>
              <w:autoSpaceDN w:val="0"/>
              <w:adjustRightInd w:val="0"/>
            </w:pPr>
            <w:r w:rsidRPr="009E1CE7">
              <w:t xml:space="preserve">2021 – 17 612 585,79 рублей </w:t>
            </w:r>
          </w:p>
          <w:p w:rsidR="007B1A4D" w:rsidRPr="009E1CE7" w:rsidRDefault="007B1A4D" w:rsidP="007B1A4D">
            <w:pPr>
              <w:widowControl w:val="0"/>
              <w:autoSpaceDE w:val="0"/>
              <w:autoSpaceDN w:val="0"/>
              <w:adjustRightInd w:val="0"/>
            </w:pPr>
            <w:r w:rsidRPr="009E1CE7">
              <w:t xml:space="preserve">2022 – 26 307 644,97 рублей </w:t>
            </w:r>
          </w:p>
          <w:p w:rsidR="007B1A4D" w:rsidRPr="009E1CE7" w:rsidRDefault="007B1A4D" w:rsidP="007B1A4D">
            <w:pPr>
              <w:widowControl w:val="0"/>
              <w:autoSpaceDE w:val="0"/>
              <w:autoSpaceDN w:val="0"/>
              <w:adjustRightInd w:val="0"/>
            </w:pPr>
            <w:r w:rsidRPr="009E1CE7">
              <w:t xml:space="preserve">2023 – 19 284 784,00 рублей </w:t>
            </w:r>
          </w:p>
          <w:p w:rsidR="007B1A4D" w:rsidRPr="009E1CE7" w:rsidRDefault="007B1A4D" w:rsidP="007B1A4D">
            <w:pPr>
              <w:widowControl w:val="0"/>
              <w:autoSpaceDE w:val="0"/>
              <w:autoSpaceDN w:val="0"/>
              <w:adjustRightInd w:val="0"/>
            </w:pPr>
            <w:r w:rsidRPr="009E1CE7">
              <w:t>2024 – 19 284 784,00 рублей</w:t>
            </w:r>
          </w:p>
          <w:p w:rsidR="007B1A4D" w:rsidRPr="009E1CE7" w:rsidRDefault="007B1A4D" w:rsidP="007B1A4D">
            <w:pPr>
              <w:widowControl w:val="0"/>
              <w:autoSpaceDE w:val="0"/>
              <w:autoSpaceDN w:val="0"/>
              <w:adjustRightInd w:val="0"/>
            </w:pPr>
            <w:r w:rsidRPr="009E1CE7">
              <w:t>Краевой бюджет</w:t>
            </w:r>
          </w:p>
          <w:p w:rsidR="007B1A4D" w:rsidRPr="009E1CE7" w:rsidRDefault="007B1A4D" w:rsidP="007B1A4D">
            <w:pPr>
              <w:widowControl w:val="0"/>
              <w:autoSpaceDE w:val="0"/>
              <w:autoSpaceDN w:val="0"/>
              <w:adjustRightInd w:val="0"/>
            </w:pPr>
            <w:proofErr w:type="gramStart"/>
            <w:r w:rsidRPr="009E1CE7">
              <w:t>всего</w:t>
            </w:r>
            <w:proofErr w:type="gramEnd"/>
            <w:r w:rsidRPr="009E1CE7">
              <w:t xml:space="preserve"> – 1 301 985 505,43 рублей </w:t>
            </w:r>
          </w:p>
          <w:p w:rsidR="007B1A4D" w:rsidRPr="009E1CE7" w:rsidRDefault="007B1A4D" w:rsidP="007B1A4D">
            <w:pPr>
              <w:widowControl w:val="0"/>
              <w:autoSpaceDE w:val="0"/>
              <w:autoSpaceDN w:val="0"/>
              <w:adjustRightInd w:val="0"/>
            </w:pPr>
            <w:r w:rsidRPr="009E1CE7">
              <w:t xml:space="preserve">2021 – 313 898 954,11 рублей </w:t>
            </w:r>
          </w:p>
          <w:p w:rsidR="007B1A4D" w:rsidRPr="009E1CE7" w:rsidRDefault="007B1A4D" w:rsidP="007B1A4D">
            <w:pPr>
              <w:widowControl w:val="0"/>
              <w:autoSpaceDE w:val="0"/>
              <w:autoSpaceDN w:val="0"/>
              <w:adjustRightInd w:val="0"/>
            </w:pPr>
            <w:r w:rsidRPr="009E1CE7">
              <w:t xml:space="preserve">2022 – 375 331 500,96 рублей </w:t>
            </w:r>
          </w:p>
          <w:p w:rsidR="007B1A4D" w:rsidRPr="009E1CE7" w:rsidRDefault="007B1A4D" w:rsidP="007B1A4D">
            <w:pPr>
              <w:widowControl w:val="0"/>
              <w:autoSpaceDE w:val="0"/>
              <w:autoSpaceDN w:val="0"/>
              <w:adjustRightInd w:val="0"/>
            </w:pPr>
            <w:r w:rsidRPr="009E1CE7">
              <w:t xml:space="preserve">2023 – 306 303 186,16 рублей </w:t>
            </w:r>
          </w:p>
          <w:p w:rsidR="00015E76" w:rsidRPr="00015E76" w:rsidRDefault="007B1A4D" w:rsidP="007B1A4D">
            <w:pPr>
              <w:widowControl w:val="0"/>
              <w:autoSpaceDE w:val="0"/>
              <w:autoSpaceDN w:val="0"/>
              <w:adjustRightInd w:val="0"/>
              <w:rPr>
                <w:rFonts w:eastAsia="Calibri"/>
                <w:color w:val="000000"/>
              </w:rPr>
            </w:pPr>
            <w:r w:rsidRPr="009E1CE7">
              <w:t>2024 – 306 451 864,20 рублей</w:t>
            </w:r>
          </w:p>
        </w:tc>
      </w:tr>
    </w:tbl>
    <w:p w:rsidR="00015E76" w:rsidRPr="00015E76" w:rsidRDefault="00015E76" w:rsidP="00015E76">
      <w:pPr>
        <w:sectPr w:rsidR="00015E76" w:rsidRPr="00015E76">
          <w:pgSz w:w="11906" w:h="16838"/>
          <w:pgMar w:top="1020" w:right="1134" w:bottom="850" w:left="1134" w:header="708" w:footer="708" w:gutter="0"/>
          <w:cols w:space="708"/>
          <w:docGrid w:linePitch="360"/>
        </w:sectPr>
      </w:pPr>
    </w:p>
    <w:p w:rsidR="00015E76" w:rsidRPr="00015E76" w:rsidRDefault="007A18A0" w:rsidP="00015E76">
      <w:pPr>
        <w:tabs>
          <w:tab w:val="left" w:pos="0"/>
        </w:tabs>
        <w:autoSpaceDE w:val="0"/>
        <w:autoSpaceDN w:val="0"/>
        <w:adjustRightInd w:val="0"/>
        <w:jc w:val="center"/>
        <w:outlineLvl w:val="1"/>
        <w:rPr>
          <w:b/>
        </w:rPr>
      </w:pPr>
      <w:r>
        <w:rPr>
          <w:b/>
        </w:rPr>
        <w:lastRenderedPageBreak/>
        <w:t xml:space="preserve">2. </w:t>
      </w:r>
      <w:r w:rsidR="00015E76" w:rsidRPr="00015E76">
        <w:rPr>
          <w:b/>
        </w:rPr>
        <w:t>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rsidR="00015E76" w:rsidRPr="00015E76" w:rsidRDefault="00015E76" w:rsidP="00015E76">
      <w:pPr>
        <w:jc w:val="both"/>
      </w:pPr>
    </w:p>
    <w:p w:rsidR="00015E76" w:rsidRPr="00015E76" w:rsidRDefault="00015E76" w:rsidP="00015E76">
      <w:pPr>
        <w:ind w:firstLine="709"/>
        <w:jc w:val="both"/>
      </w:pPr>
    </w:p>
    <w:p w:rsidR="00015E76" w:rsidRPr="00015E76" w:rsidRDefault="00015E76" w:rsidP="00015E76">
      <w:pPr>
        <w:autoSpaceDE w:val="0"/>
        <w:autoSpaceDN w:val="0"/>
        <w:adjustRightInd w:val="0"/>
        <w:ind w:firstLine="709"/>
        <w:jc w:val="both"/>
      </w:pPr>
      <w:r w:rsidRPr="00015E76">
        <w:t xml:space="preserve">Сеть дошкольных образовательных учреждений на 01.01.2022 составляла 2 дошкольных образовательных учреждения муниципальной формы собственности (без учета филиалов), которые посещали 383 ребенка. Основной проблемой в дошкольном образовании является сокращение численность детей дошкольного возраста на территории округа. </w:t>
      </w:r>
    </w:p>
    <w:p w:rsidR="00015E76" w:rsidRPr="00015E76" w:rsidRDefault="00015E76" w:rsidP="00015E76">
      <w:pPr>
        <w:autoSpaceDE w:val="0"/>
        <w:autoSpaceDN w:val="0"/>
        <w:adjustRightInd w:val="0"/>
        <w:ind w:firstLine="709"/>
        <w:jc w:val="both"/>
      </w:pPr>
      <w:r w:rsidRPr="00015E76">
        <w:t>Согласно данным автоматизированной информационной системе «Дошкольник» актуальная очередность в дошкольные учреждения отсутствует.</w:t>
      </w:r>
    </w:p>
    <w:p w:rsidR="00015E76" w:rsidRPr="00015E76" w:rsidRDefault="00015E76" w:rsidP="00015E76">
      <w:pPr>
        <w:autoSpaceDE w:val="0"/>
        <w:autoSpaceDN w:val="0"/>
        <w:adjustRightInd w:val="0"/>
        <w:ind w:firstLine="709"/>
        <w:jc w:val="both"/>
        <w:rPr>
          <w:color w:val="000000" w:themeColor="text1"/>
        </w:rPr>
      </w:pPr>
      <w:r w:rsidRPr="00015E76">
        <w:rPr>
          <w:color w:val="000000" w:themeColor="text1"/>
        </w:rPr>
        <w:t xml:space="preserve">С целью оптимизации охвата детей в возрасте от 5 до 7 лет дошкольным образованием 81 ребенок посещает объединения дополнительного образования социально-педагогической направленности, которые функционируют на базе 11 общеобразовательных учреждениях. </w:t>
      </w:r>
    </w:p>
    <w:p w:rsidR="00015E76" w:rsidRPr="00015E76" w:rsidRDefault="00015E76" w:rsidP="00015E76">
      <w:pPr>
        <w:ind w:firstLine="709"/>
        <w:jc w:val="both"/>
      </w:pPr>
      <w:r w:rsidRPr="00015E76">
        <w:t>Для обеспечения доступности общего образования в Шарыповском муниципальном округе в 2022 году общеобразовательные учреждения функционируют в 20 населённых пунктах. Доступность общего образования для обучающихся начальных классов из 11 сел обеспечивается посредством подвоза в базовые школы. Доступность основного и среднего (полного) общего образования обеспечивается через подвоз из 25 населённых пунктов. Ежедневно подвозится 322 школьника.</w:t>
      </w:r>
    </w:p>
    <w:p w:rsidR="00015E76" w:rsidRPr="00015E76" w:rsidRDefault="00015E76" w:rsidP="00015E76">
      <w:pPr>
        <w:ind w:firstLine="709"/>
        <w:jc w:val="both"/>
      </w:pPr>
      <w:r w:rsidRPr="00015E76">
        <w:t>Образовательная сеть муниципального образования включает в себя:</w:t>
      </w:r>
    </w:p>
    <w:p w:rsidR="00015E76" w:rsidRPr="00015E76" w:rsidRDefault="00015E76" w:rsidP="00015E76">
      <w:pPr>
        <w:ind w:firstLine="709"/>
        <w:jc w:val="both"/>
      </w:pPr>
      <w:r w:rsidRPr="00015E76">
        <w:t>20 школ, в том числе:</w:t>
      </w:r>
    </w:p>
    <w:p w:rsidR="00015E76" w:rsidRPr="00015E76" w:rsidRDefault="00015E76" w:rsidP="00015E76">
      <w:pPr>
        <w:ind w:firstLine="709"/>
        <w:jc w:val="both"/>
      </w:pPr>
      <w:r w:rsidRPr="00015E76">
        <w:t>8 средних общеобразовательных школ;</w:t>
      </w:r>
    </w:p>
    <w:p w:rsidR="00015E76" w:rsidRPr="00015E76" w:rsidRDefault="00015E76" w:rsidP="00015E76">
      <w:pPr>
        <w:ind w:firstLine="709"/>
        <w:jc w:val="both"/>
      </w:pPr>
      <w:r w:rsidRPr="00015E76">
        <w:t>1 средняя общеобразовательная школа, являющаяся филиалом средней общеобразовательной школы;</w:t>
      </w:r>
    </w:p>
    <w:p w:rsidR="00015E76" w:rsidRPr="00015E76" w:rsidRDefault="00015E76" w:rsidP="00015E76">
      <w:pPr>
        <w:ind w:firstLine="709"/>
        <w:jc w:val="both"/>
      </w:pPr>
      <w:r w:rsidRPr="00015E76">
        <w:t>8 основных общеобразовательных школ, являющихся филиалами средних общеобразовательных школ;</w:t>
      </w:r>
    </w:p>
    <w:p w:rsidR="00015E76" w:rsidRPr="00015E76" w:rsidRDefault="00015E76" w:rsidP="00015E76">
      <w:pPr>
        <w:ind w:firstLine="709"/>
        <w:jc w:val="both"/>
      </w:pPr>
      <w:r w:rsidRPr="00015E76">
        <w:t>3 начальных общеобразовательных школы, являющихся филиалами средних общеобразовательных школ.</w:t>
      </w:r>
    </w:p>
    <w:p w:rsidR="00015E76" w:rsidRPr="00015E76" w:rsidRDefault="00015E76" w:rsidP="00015E76">
      <w:pPr>
        <w:widowControl w:val="0"/>
        <w:autoSpaceDE w:val="0"/>
        <w:autoSpaceDN w:val="0"/>
        <w:adjustRightInd w:val="0"/>
        <w:ind w:firstLine="709"/>
        <w:jc w:val="both"/>
        <w:rPr>
          <w:rFonts w:eastAsia="Calibri"/>
        </w:rPr>
      </w:pPr>
      <w:r w:rsidRPr="00015E76">
        <w:t>В округе создана инфраструктура, обеспечивающая выявление и сопровождение одаренных детей, развивается сеть отдельных классов для одаренных и мотивированных к получению образования и развитию способностей детей: два агрокласса в Березовской и Новоалтатской школах, профгруппы аграрной направленности в Гляденской, Оракской, Белоозерской, Скрипачниковской школах, также открыты профгруппы педагогической направленности в Ивановской и Шушенской школах, медицинской направленности – в Парнинской, Родниковской и Ингольской школах, инженерной направленности – в Холмогорской школе, культурной направленности – в Малоозерской школе, строительной направленности – в Дубининской школе.</w:t>
      </w:r>
      <w:r w:rsidRPr="00015E76">
        <w:rPr>
          <w:rFonts w:eastAsia="Calibri"/>
        </w:rPr>
        <w:t xml:space="preserve"> В МБОУ Холмогорской СОШ реализован «Школьный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015E76">
        <w:rPr>
          <w:snapToGrid w:val="0"/>
        </w:rPr>
        <w:t>муниципального округа</w:t>
      </w:r>
      <w:r w:rsidRPr="00015E76">
        <w:rPr>
          <w:rFonts w:eastAsia="Calibri"/>
        </w:rPr>
        <w:t>.</w:t>
      </w:r>
    </w:p>
    <w:p w:rsidR="00015E76" w:rsidRPr="00015E76" w:rsidRDefault="00015E76" w:rsidP="00015E76">
      <w:pPr>
        <w:autoSpaceDE w:val="0"/>
        <w:autoSpaceDN w:val="0"/>
        <w:adjustRightInd w:val="0"/>
        <w:ind w:firstLine="709"/>
        <w:jc w:val="both"/>
      </w:pPr>
      <w:r w:rsidRPr="00015E76">
        <w:t xml:space="preserve">Также сформирована сеть специального образования для детей с ограниченными возможностями здоровья, развивается инклюзивное образование. </w:t>
      </w:r>
    </w:p>
    <w:p w:rsidR="00015E76" w:rsidRPr="00015E76" w:rsidRDefault="00015E76" w:rsidP="00015E76">
      <w:pPr>
        <w:autoSpaceDE w:val="0"/>
        <w:autoSpaceDN w:val="0"/>
        <w:adjustRightInd w:val="0"/>
        <w:ind w:firstLine="709"/>
        <w:jc w:val="both"/>
      </w:pPr>
      <w:r w:rsidRPr="00015E76">
        <w:t xml:space="preserve">Одной из ключевых кадровых проблем округа является сохранение педагогических вакансий в общеобразовательных учреждениях. Данная проблема усугубляется высоким процентом выбытия молодых учителей в течение первого года работы в общеобразовательных учреждениях, сокращением количества выпускников педагогических специальностей, положительной динамикой роста числа учителей пенсионного возраста. В настоящее время доля молодых учителей до 35 лет, работающих в общеобразовательных учреждениях округа, </w:t>
      </w:r>
      <w:r w:rsidRPr="00015E76">
        <w:rPr>
          <w:color w:val="000000" w:themeColor="text1"/>
        </w:rPr>
        <w:t>составляет 18,3%.</w:t>
      </w:r>
    </w:p>
    <w:p w:rsidR="00015E76" w:rsidRPr="00015E76" w:rsidRDefault="00015E76" w:rsidP="00015E76">
      <w:pPr>
        <w:autoSpaceDE w:val="0"/>
        <w:autoSpaceDN w:val="0"/>
        <w:adjustRightInd w:val="0"/>
        <w:ind w:firstLine="709"/>
        <w:jc w:val="both"/>
      </w:pPr>
      <w:r w:rsidRPr="00015E76">
        <w:lastRenderedPageBreak/>
        <w:t>Сеть дополнительного образования детей представлена двумя муниципальными учреждениями дополнительного образования детей, 92 объединениями разной направленности дополнительного образования, функционирующими на базе общеобразовательных учреждений. Доля детей в возрасте от 5 до 18 лет, охваченных дополнительным образованием, составляет на начало 2022 года - 81,2%.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rsidR="00015E76" w:rsidRPr="00015E76" w:rsidRDefault="00015E76" w:rsidP="00015E76">
      <w:pPr>
        <w:autoSpaceDE w:val="0"/>
        <w:autoSpaceDN w:val="0"/>
        <w:adjustRightInd w:val="0"/>
        <w:ind w:firstLine="709"/>
        <w:jc w:val="both"/>
      </w:pPr>
      <w:r w:rsidRPr="00015E76">
        <w:t>По состоянию на 1 января 2022 года количество детей-сирот и детей, оставшихся без попечения родителей, проживающих на территории округа, составляет 92 человека, из них 19 детей (20,7%) проживают в семьях.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w:t>
      </w:r>
    </w:p>
    <w:p w:rsidR="00015E76" w:rsidRPr="00015E76" w:rsidRDefault="00015E76" w:rsidP="00015E76">
      <w:pPr>
        <w:autoSpaceDE w:val="0"/>
        <w:autoSpaceDN w:val="0"/>
        <w:adjustRightInd w:val="0"/>
        <w:ind w:firstLine="709"/>
        <w:jc w:val="both"/>
      </w:pPr>
      <w:r w:rsidRPr="00015E76">
        <w:t>Существующая система мер государственного регулирования является универсальной для всех образовательных организаций, обучающихся в данных организациях граждан и работников системы образования независимо от уровня образования.</w:t>
      </w:r>
    </w:p>
    <w:p w:rsidR="00015E76" w:rsidRPr="00015E76" w:rsidRDefault="00015E76" w:rsidP="00015E76">
      <w:pPr>
        <w:autoSpaceDE w:val="0"/>
        <w:autoSpaceDN w:val="0"/>
        <w:adjustRightInd w:val="0"/>
        <w:ind w:firstLine="709"/>
        <w:jc w:val="both"/>
      </w:pPr>
      <w:r w:rsidRPr="00015E76">
        <w:t>Меры государственного регулирования основаны на сочетании прямой поддержки (государственное финансирование, поддержка педагогических кадров, финансовое обеспечение системы повышения квалификации и профессиональной переподготовки, а также специальная поддержка обучающихся с ограниченными возможностями здоровья) и косвенного регулирования, к которому относятся меры льготного налогообложения, вычеты из налогов и налогооблагаемой базы для организаций и граждан, государственная поддержка образовательного кредитования, оплата коммунальных услуг для образовательных организаций, жилищно-коммунальных услуг для работников сферы образования, проживающих и работающих в сельской местности, льготы по пенсионному обеспечению и продолжительности рабочего времени и отдыха, включая длительные отпуска и другие меры социального обеспечения.</w:t>
      </w:r>
    </w:p>
    <w:p w:rsidR="00015E76" w:rsidRPr="00015E76" w:rsidRDefault="00015E76" w:rsidP="00015E76">
      <w:pPr>
        <w:widowControl w:val="0"/>
        <w:autoSpaceDE w:val="0"/>
        <w:autoSpaceDN w:val="0"/>
        <w:ind w:firstLine="709"/>
        <w:jc w:val="both"/>
        <w:rPr>
          <w:b/>
        </w:rPr>
      </w:pPr>
      <w:r w:rsidRPr="00015E76">
        <w:t xml:space="preserve">Для поддержки образовательных учреждений в муниципальном округе применяются меры льготного налогообложения, предусмотренные Законами Красноярского края от 08.11.2007 </w:t>
      </w:r>
      <w:hyperlink r:id="rId6" w:history="1">
        <w:r w:rsidRPr="00015E76">
          <w:t>№ 3-674</w:t>
        </w:r>
      </w:hyperlink>
      <w:r w:rsidRPr="00015E76">
        <w:t xml:space="preserve"> «О налоге на имущество организаций» и от 08.11.2007 </w:t>
      </w:r>
      <w:hyperlink r:id="rId7" w:history="1">
        <w:r w:rsidRPr="00015E76">
          <w:t>№ 3-676</w:t>
        </w:r>
      </w:hyperlink>
      <w:r w:rsidRPr="00015E76">
        <w:t xml:space="preserve"> «О транспортном налоге», Решением окружного Совета депутатов от 19.11.2020 № 5-32р «О местных налогах на территории муниципального образования Шарыповский муниципальный округ Красноярского края» в отношении организаций сферы образования.</w:t>
      </w:r>
    </w:p>
    <w:p w:rsidR="00015E76" w:rsidRPr="00015E76" w:rsidRDefault="00015E76" w:rsidP="00015E76">
      <w:pPr>
        <w:autoSpaceDE w:val="0"/>
        <w:autoSpaceDN w:val="0"/>
        <w:adjustRightInd w:val="0"/>
        <w:ind w:firstLine="709"/>
        <w:jc w:val="both"/>
      </w:pPr>
      <w:r w:rsidRPr="00015E76">
        <w:t>Реализация всех мероприятий муниципальной программы позволит муниципальному казенному учреждению «Управление образования Шарыповского муниципального округа» и учреждениям образования своевременно и в полном объеме выполнить все возложенные на отрасль обязательства, провести системные мероприятия, направленные на повышение качества и эффективности работы.</w:t>
      </w:r>
    </w:p>
    <w:p w:rsidR="00015E76" w:rsidRPr="00015E76" w:rsidRDefault="00015E76" w:rsidP="00015E76">
      <w:pPr>
        <w:autoSpaceDE w:val="0"/>
        <w:autoSpaceDN w:val="0"/>
        <w:adjustRightInd w:val="0"/>
        <w:ind w:firstLine="709"/>
        <w:jc w:val="both"/>
      </w:pPr>
      <w:r w:rsidRPr="00015E76">
        <w:t>При этом важным условием успешной реализации муниципальной программы является управление рисками с целью минимизации их влияния на достижение целей муниципальной программы.</w:t>
      </w:r>
    </w:p>
    <w:p w:rsidR="00015E76" w:rsidRPr="00015E76" w:rsidRDefault="00015E76" w:rsidP="00015E76">
      <w:pPr>
        <w:autoSpaceDE w:val="0"/>
        <w:autoSpaceDN w:val="0"/>
        <w:adjustRightInd w:val="0"/>
        <w:ind w:firstLine="709"/>
        <w:jc w:val="both"/>
      </w:pPr>
      <w:r w:rsidRPr="00015E76">
        <w:t>К основным рискам реализации муниципальной программы относятся:</w:t>
      </w:r>
    </w:p>
    <w:p w:rsidR="00015E76" w:rsidRPr="00015E76" w:rsidRDefault="00015E76" w:rsidP="00015E76">
      <w:pPr>
        <w:autoSpaceDE w:val="0"/>
        <w:autoSpaceDN w:val="0"/>
        <w:adjustRightInd w:val="0"/>
        <w:ind w:firstLine="709"/>
        <w:jc w:val="both"/>
      </w:pPr>
      <w:proofErr w:type="gramStart"/>
      <w:r w:rsidRPr="00015E76">
        <w:t>финансово</w:t>
      </w:r>
      <w:proofErr w:type="gramEnd"/>
      <w:r w:rsidRPr="00015E76">
        <w:t>-экономические риски - недофинансирование мероприятий муниципальной программы за счет бюджетов всех уровней бюджетной системы Российской Федерации;</w:t>
      </w:r>
    </w:p>
    <w:p w:rsidR="00015E76" w:rsidRPr="00015E76" w:rsidRDefault="00015E76" w:rsidP="00015E76">
      <w:pPr>
        <w:autoSpaceDE w:val="0"/>
        <w:autoSpaceDN w:val="0"/>
        <w:adjustRightInd w:val="0"/>
        <w:ind w:firstLine="709"/>
        <w:jc w:val="both"/>
      </w:pPr>
      <w:proofErr w:type="gramStart"/>
      <w:r w:rsidRPr="00015E76">
        <w:t>нормативные</w:t>
      </w:r>
      <w:proofErr w:type="gramEnd"/>
      <w:r w:rsidRPr="00015E76">
        <w:t xml:space="preserve"> правовые риски - непринятие или несвоевременное принятие необходимых нормативных актов, влияющих на мероприятия муниципальной программы;</w:t>
      </w:r>
    </w:p>
    <w:p w:rsidR="00015E76" w:rsidRPr="00015E76" w:rsidRDefault="00015E76" w:rsidP="00015E76">
      <w:pPr>
        <w:autoSpaceDE w:val="0"/>
        <w:autoSpaceDN w:val="0"/>
        <w:adjustRightInd w:val="0"/>
        <w:ind w:firstLine="709"/>
        <w:jc w:val="both"/>
      </w:pPr>
      <w:proofErr w:type="gramStart"/>
      <w:r w:rsidRPr="00015E76">
        <w:t>организационные</w:t>
      </w:r>
      <w:proofErr w:type="gramEnd"/>
      <w:r w:rsidRPr="00015E76">
        <w:t xml:space="preserve"> и управленческие риски - недостаточная проработка вопросов, решаемых в рамках муниципальной программы, недостаточная подготовка управленческого потенциала, неадекватность системы мониторинга реализации программы, отставание от сроков реализации мероприятий.</w:t>
      </w:r>
    </w:p>
    <w:p w:rsidR="00015E76" w:rsidRPr="00015E76" w:rsidRDefault="00015E76" w:rsidP="00015E76">
      <w:pPr>
        <w:autoSpaceDE w:val="0"/>
        <w:autoSpaceDN w:val="0"/>
        <w:adjustRightInd w:val="0"/>
        <w:ind w:firstLine="709"/>
        <w:jc w:val="both"/>
      </w:pPr>
      <w:r w:rsidRPr="00015E76">
        <w:lastRenderedPageBreak/>
        <w:t>Устранение (минимизация) рисков связано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p w:rsidR="00015E76" w:rsidRPr="00015E76" w:rsidRDefault="00015E76" w:rsidP="00015E76">
      <w:pPr>
        <w:autoSpaceDE w:val="0"/>
        <w:autoSpaceDN w:val="0"/>
        <w:adjustRightInd w:val="0"/>
        <w:ind w:firstLine="709"/>
        <w:jc w:val="both"/>
      </w:pPr>
      <w:r w:rsidRPr="00015E76">
        <w:t xml:space="preserve">Устранение организационных и управленческих рисков возможно за счет обеспечения постоянного и </w:t>
      </w:r>
      <w:proofErr w:type="gramStart"/>
      <w:r w:rsidRPr="00015E76">
        <w:t>оперативного мониторинга реализации программы</w:t>
      </w:r>
      <w:proofErr w:type="gramEnd"/>
      <w:r w:rsidRPr="00015E76">
        <w:t xml:space="preserve"> и ее подпрограмм, а также за счет корректировки программы на основе анализа данных мониторинга. Важным средством снижения рисков является проведение аттестации и переподготовка управленческих кадров системы образования.</w:t>
      </w:r>
    </w:p>
    <w:p w:rsidR="00015E76" w:rsidRPr="00015E76" w:rsidRDefault="00015E76" w:rsidP="00015E76">
      <w:pPr>
        <w:autoSpaceDE w:val="0"/>
        <w:autoSpaceDN w:val="0"/>
        <w:adjustRightInd w:val="0"/>
        <w:ind w:firstLine="709"/>
        <w:jc w:val="both"/>
      </w:pPr>
      <w:r w:rsidRPr="00015E76">
        <w:t>Снижение риска недостаточного финансирования возможно при обеспечении правильного расчета необходимых объемов средств регионального, федерального и бюджета округа.</w:t>
      </w:r>
    </w:p>
    <w:p w:rsidR="00015E76" w:rsidRPr="00015E76" w:rsidRDefault="00015E76" w:rsidP="00015E76">
      <w:pPr>
        <w:autoSpaceDE w:val="0"/>
        <w:autoSpaceDN w:val="0"/>
        <w:adjustRightInd w:val="0"/>
        <w:ind w:firstLine="540"/>
        <w:jc w:val="both"/>
      </w:pPr>
    </w:p>
    <w:p w:rsidR="00015E76" w:rsidRPr="00015E76" w:rsidRDefault="00015E76" w:rsidP="00015E76">
      <w:pPr>
        <w:numPr>
          <w:ilvl w:val="0"/>
          <w:numId w:val="1"/>
        </w:numPr>
        <w:tabs>
          <w:tab w:val="left" w:pos="0"/>
        </w:tabs>
        <w:autoSpaceDE w:val="0"/>
        <w:autoSpaceDN w:val="0"/>
        <w:adjustRightInd w:val="0"/>
        <w:contextualSpacing/>
        <w:jc w:val="center"/>
        <w:outlineLvl w:val="1"/>
        <w:rPr>
          <w:rFonts w:eastAsia="Calibri"/>
          <w:b/>
        </w:rPr>
      </w:pPr>
      <w:r w:rsidRPr="00015E76">
        <w:rPr>
          <w:rFonts w:eastAsia="Calibri"/>
          <w:b/>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rsidR="00015E76" w:rsidRPr="00015E76" w:rsidRDefault="00015E76" w:rsidP="00015E76">
      <w:pPr>
        <w:ind w:firstLine="851"/>
        <w:jc w:val="both"/>
      </w:pPr>
    </w:p>
    <w:p w:rsidR="00015E76" w:rsidRPr="00015E76" w:rsidRDefault="00015E76" w:rsidP="00015E76">
      <w:pPr>
        <w:ind w:firstLine="709"/>
        <w:jc w:val="both"/>
      </w:pPr>
      <w:r w:rsidRPr="00015E76">
        <w:rPr>
          <w:iCs/>
        </w:rPr>
        <w:t xml:space="preserve">Стратегическая цель </w:t>
      </w:r>
      <w:r w:rsidRPr="00015E76">
        <w:t xml:space="preserve">политики в области образования в Шарыповском </w:t>
      </w:r>
      <w:r w:rsidRPr="00015E76">
        <w:rPr>
          <w:snapToGrid w:val="0"/>
        </w:rPr>
        <w:t>муниципальном округе</w:t>
      </w:r>
      <w:r w:rsidRPr="00015E76">
        <w:t xml:space="preserve"> - это повышение доступности качественного образования современного уровня, соответствующего требованиям инновационного развития экономики и потребностям граждан.</w:t>
      </w:r>
    </w:p>
    <w:p w:rsidR="00015E76" w:rsidRPr="00015E76" w:rsidRDefault="00015E76" w:rsidP="00015E76">
      <w:pPr>
        <w:autoSpaceDE w:val="0"/>
        <w:autoSpaceDN w:val="0"/>
        <w:adjustRightInd w:val="0"/>
        <w:ind w:firstLine="709"/>
        <w:jc w:val="both"/>
      </w:pPr>
      <w:r w:rsidRPr="00015E76">
        <w:t>Приоритеты социально-экономического развития отрасли "Образование" соответствуют поставленным целям и задачам муниципальной программы.</w:t>
      </w:r>
    </w:p>
    <w:p w:rsidR="00015E76" w:rsidRPr="00015E76" w:rsidRDefault="00015E76" w:rsidP="00015E76">
      <w:pPr>
        <w:tabs>
          <w:tab w:val="left" w:pos="709"/>
        </w:tabs>
        <w:ind w:firstLine="709"/>
        <w:jc w:val="both"/>
      </w:pPr>
    </w:p>
    <w:p w:rsidR="00015E76" w:rsidRPr="00015E76" w:rsidRDefault="00015E76" w:rsidP="00015E76">
      <w:pPr>
        <w:tabs>
          <w:tab w:val="left" w:pos="709"/>
        </w:tabs>
        <w:ind w:firstLine="709"/>
        <w:jc w:val="both"/>
        <w:rPr>
          <w:bCs/>
          <w:i/>
          <w:iCs/>
        </w:rPr>
      </w:pPr>
      <w:r w:rsidRPr="00015E76">
        <w:rPr>
          <w:i/>
        </w:rPr>
        <w:t xml:space="preserve">Система </w:t>
      </w:r>
      <w:r w:rsidRPr="00015E76">
        <w:rPr>
          <w:bCs/>
          <w:i/>
          <w:iCs/>
        </w:rPr>
        <w:t>дошкольного образования</w:t>
      </w:r>
    </w:p>
    <w:p w:rsidR="00015E76" w:rsidRPr="00015E76" w:rsidRDefault="00015E76" w:rsidP="00015E76">
      <w:pPr>
        <w:autoSpaceDE w:val="0"/>
        <w:autoSpaceDN w:val="0"/>
        <w:adjustRightInd w:val="0"/>
        <w:ind w:firstLine="709"/>
        <w:jc w:val="both"/>
        <w:rPr>
          <w:color w:val="000000" w:themeColor="text1"/>
        </w:rPr>
      </w:pPr>
      <w:r w:rsidRPr="00015E76">
        <w:t>Повышение качества дошкольного образования через</w:t>
      </w:r>
      <w:r w:rsidRPr="00015E76">
        <w:rPr>
          <w:color w:val="FF0000"/>
        </w:rPr>
        <w:t xml:space="preserve"> </w:t>
      </w:r>
      <w:r w:rsidRPr="00015E76">
        <w:rPr>
          <w:color w:val="000000" w:themeColor="text1"/>
        </w:rPr>
        <w:t>формирование единой структурно-содержательной основы для осуществления мониторинга качества управления дошкольным образованием, в том числе качества образовательных программ, содержания образовательной деятельности, образовательных условий, образования детей с ОВЗ, взаимодействия с семьей, обеспечения здоровья, безопасности, присмотра и ухода.</w:t>
      </w:r>
    </w:p>
    <w:p w:rsidR="00015E76" w:rsidRPr="00015E76" w:rsidRDefault="00015E76" w:rsidP="00015E76">
      <w:pPr>
        <w:autoSpaceDE w:val="0"/>
        <w:autoSpaceDN w:val="0"/>
        <w:adjustRightInd w:val="0"/>
        <w:ind w:firstLine="709"/>
        <w:jc w:val="both"/>
        <w:rPr>
          <w:i/>
        </w:rPr>
      </w:pPr>
    </w:p>
    <w:p w:rsidR="00015E76" w:rsidRPr="00015E76" w:rsidRDefault="00015E76" w:rsidP="00015E76">
      <w:pPr>
        <w:autoSpaceDE w:val="0"/>
        <w:autoSpaceDN w:val="0"/>
        <w:adjustRightInd w:val="0"/>
        <w:ind w:firstLine="709"/>
        <w:jc w:val="both"/>
        <w:rPr>
          <w:i/>
        </w:rPr>
      </w:pPr>
      <w:r w:rsidRPr="00015E76">
        <w:rPr>
          <w:i/>
        </w:rPr>
        <w:t>Система общего образования</w:t>
      </w:r>
    </w:p>
    <w:p w:rsidR="00015E76" w:rsidRPr="00015E76" w:rsidRDefault="00015E76" w:rsidP="00015E76">
      <w:pPr>
        <w:autoSpaceDE w:val="0"/>
        <w:autoSpaceDN w:val="0"/>
        <w:adjustRightInd w:val="0"/>
        <w:ind w:firstLine="709"/>
        <w:jc w:val="both"/>
      </w:pPr>
      <w:r w:rsidRPr="00015E76">
        <w:t xml:space="preserve">Повышение качества образования, в том числе переход на обновленные федеральные государственные образовательные стандарты, </w:t>
      </w:r>
      <w:r w:rsidRPr="00015E76">
        <w:rPr>
          <w:color w:val="000000" w:themeColor="text1"/>
        </w:rPr>
        <w:t>развитие</w:t>
      </w:r>
      <w:r w:rsidRPr="00015E76">
        <w:rPr>
          <w:color w:val="FF0000"/>
        </w:rPr>
        <w:t xml:space="preserve"> </w:t>
      </w:r>
      <w:r w:rsidRPr="00015E76">
        <w:t xml:space="preserve">системы оценки качества общего образования, обновление материально-технической базы общеобразовательных учреждений с учетом новых принципов проектирования, реконструкции зданий, использование современных информационных и коммуникационных технологий, дистанционных форм обучения. </w:t>
      </w:r>
    </w:p>
    <w:p w:rsidR="00015E76" w:rsidRPr="00015E76" w:rsidRDefault="00015E76" w:rsidP="00015E76">
      <w:pPr>
        <w:autoSpaceDE w:val="0"/>
        <w:autoSpaceDN w:val="0"/>
        <w:adjustRightInd w:val="0"/>
        <w:ind w:firstLine="709"/>
        <w:jc w:val="both"/>
      </w:pPr>
      <w:r w:rsidRPr="00015E76">
        <w:t>Обеспечение средней заработной платы педагогических работников общеобразовательных организаций на уровне средней заработной платы в крае, средней заработной платы педагогических работников дошкольных образовательных организаций на уровне средней заработной платы в сфере общего образования.</w:t>
      </w:r>
    </w:p>
    <w:p w:rsidR="00015E76" w:rsidRPr="00015E76" w:rsidRDefault="00015E76" w:rsidP="00015E76">
      <w:pPr>
        <w:autoSpaceDE w:val="0"/>
        <w:autoSpaceDN w:val="0"/>
        <w:adjustRightInd w:val="0"/>
        <w:ind w:firstLine="709"/>
        <w:jc w:val="both"/>
      </w:pPr>
      <w:r w:rsidRPr="00015E76">
        <w:t>Доведение к 2022 году и последующих годах средней заработной платы педагогических работников организаций дополнительного образования до уровня средней заработной платы учителей края.</w:t>
      </w:r>
    </w:p>
    <w:p w:rsidR="00015E76" w:rsidRPr="00015E76" w:rsidRDefault="00015E76" w:rsidP="00015E76">
      <w:pPr>
        <w:autoSpaceDE w:val="0"/>
        <w:autoSpaceDN w:val="0"/>
        <w:adjustRightInd w:val="0"/>
        <w:ind w:firstLine="709"/>
        <w:jc w:val="both"/>
      </w:pPr>
      <w:r w:rsidRPr="00015E76">
        <w:t>Социализация детей с ограниченными возможностями здоровья через развитие инклюзивного образования.</w:t>
      </w:r>
    </w:p>
    <w:p w:rsidR="00015E76" w:rsidRPr="00015E76" w:rsidRDefault="00015E76" w:rsidP="00015E76">
      <w:pPr>
        <w:autoSpaceDE w:val="0"/>
        <w:autoSpaceDN w:val="0"/>
        <w:adjustRightInd w:val="0"/>
        <w:ind w:firstLine="709"/>
        <w:jc w:val="both"/>
      </w:pPr>
      <w:r w:rsidRPr="00015E76">
        <w:t>Сохранение здоровья детей через совершенствование организации питания обучающихся и воспитанников в образовательных организациях; улучшение качества медицинского обслуживания обучающихся и воспитанников образовательных учреждений, использование здоровьесберегающих технологий в образовательном процессе.</w:t>
      </w:r>
    </w:p>
    <w:p w:rsidR="00015E76" w:rsidRPr="00015E76" w:rsidRDefault="00015E76" w:rsidP="00015E76">
      <w:pPr>
        <w:tabs>
          <w:tab w:val="left" w:pos="0"/>
        </w:tabs>
        <w:ind w:firstLine="709"/>
        <w:jc w:val="both"/>
      </w:pPr>
    </w:p>
    <w:p w:rsidR="00015E76" w:rsidRPr="00015E76" w:rsidRDefault="00015E76" w:rsidP="00015E76">
      <w:pPr>
        <w:tabs>
          <w:tab w:val="left" w:pos="0"/>
        </w:tabs>
        <w:ind w:firstLine="709"/>
        <w:jc w:val="both"/>
        <w:rPr>
          <w:i/>
        </w:rPr>
      </w:pPr>
      <w:r w:rsidRPr="00015E76">
        <w:rPr>
          <w:i/>
        </w:rPr>
        <w:t>Система дополнительного образования</w:t>
      </w:r>
    </w:p>
    <w:p w:rsidR="00015E76" w:rsidRPr="00015E76" w:rsidRDefault="00015E76" w:rsidP="00015E76">
      <w:pPr>
        <w:autoSpaceDE w:val="0"/>
        <w:autoSpaceDN w:val="0"/>
        <w:adjustRightInd w:val="0"/>
        <w:ind w:firstLine="709"/>
        <w:jc w:val="both"/>
      </w:pPr>
      <w:r w:rsidRPr="00015E76">
        <w:lastRenderedPageBreak/>
        <w:t>Создание условий для модернизации и устойчивого развития системы дополнительного образования, обеспечивающих качество услуг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услуг дополнительного образования детей, распространение сетевых форм организации дополнительного образования детей.</w:t>
      </w:r>
    </w:p>
    <w:p w:rsidR="00015E76" w:rsidRPr="00015E76" w:rsidRDefault="00015E76" w:rsidP="00015E76">
      <w:pPr>
        <w:autoSpaceDE w:val="0"/>
        <w:autoSpaceDN w:val="0"/>
        <w:adjustRightInd w:val="0"/>
        <w:ind w:firstLine="709"/>
        <w:jc w:val="both"/>
      </w:pPr>
      <w:r w:rsidRPr="00015E76">
        <w:t>Совершенствование кадровой политики через внедрение новых подходов к организации подготовки, переподготовки и повышения квалификации кадров; увеличение доли молодых учителей, поддержка лучших учителей, внедряющих инновационные образовательные программы, разработка и реализация комплекса мер, направленных на привлечение и закрепление молодых учителей в общеобразовательных организациях округа.</w:t>
      </w:r>
    </w:p>
    <w:p w:rsidR="00015E76" w:rsidRPr="00015E76" w:rsidRDefault="00015E76" w:rsidP="00015E76">
      <w:pPr>
        <w:autoSpaceDE w:val="0"/>
        <w:autoSpaceDN w:val="0"/>
        <w:adjustRightInd w:val="0"/>
        <w:ind w:firstLine="709"/>
        <w:jc w:val="both"/>
      </w:pPr>
      <w:r w:rsidRPr="00015E76">
        <w:t xml:space="preserve">Система выявления, поддержки и развития способностей и талантов у детей и молодежи (лица, проявившие выдающиеся способности, и лица, добившиеся успехов в учебной деятельности, научной (научно-исследовательской) деятельности, творческой деятельности и физкультурно-спортивной деятельности) через расширение форм выявления, поддержки и развития способностей и талантов у детей и молодежи, увеличение доли охвата детей дополнительными образовательными программами, направленными на развитие их способностей. </w:t>
      </w:r>
    </w:p>
    <w:p w:rsidR="00015E76" w:rsidRPr="00015E76" w:rsidRDefault="00015E76" w:rsidP="00015E76">
      <w:pPr>
        <w:autoSpaceDE w:val="0"/>
        <w:autoSpaceDN w:val="0"/>
        <w:adjustRightInd w:val="0"/>
        <w:ind w:firstLine="709"/>
        <w:outlineLvl w:val="1"/>
        <w:rPr>
          <w:b/>
        </w:rPr>
      </w:pPr>
    </w:p>
    <w:p w:rsidR="00015E76" w:rsidRPr="00015E76" w:rsidRDefault="00015E76" w:rsidP="00015E76">
      <w:pPr>
        <w:numPr>
          <w:ilvl w:val="0"/>
          <w:numId w:val="1"/>
        </w:numPr>
        <w:autoSpaceDE w:val="0"/>
        <w:autoSpaceDN w:val="0"/>
        <w:adjustRightInd w:val="0"/>
        <w:contextualSpacing/>
        <w:jc w:val="center"/>
        <w:outlineLvl w:val="1"/>
        <w:rPr>
          <w:rFonts w:eastAsia="Calibri"/>
          <w:b/>
        </w:rPr>
      </w:pPr>
      <w:r w:rsidRPr="00015E76">
        <w:rPr>
          <w:rFonts w:eastAsia="Calibri"/>
          <w:b/>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rsidR="00015E76" w:rsidRPr="00015E76" w:rsidRDefault="00015E76" w:rsidP="00015E76">
      <w:pPr>
        <w:jc w:val="both"/>
      </w:pPr>
    </w:p>
    <w:p w:rsidR="00015E76" w:rsidRPr="00015E76" w:rsidRDefault="00015E76" w:rsidP="00015E76">
      <w:pPr>
        <w:autoSpaceDE w:val="0"/>
        <w:autoSpaceDN w:val="0"/>
        <w:adjustRightInd w:val="0"/>
        <w:ind w:firstLine="709"/>
        <w:jc w:val="both"/>
      </w:pPr>
      <w:r w:rsidRPr="00015E76">
        <w:t>Своевременная и в полном объеме реализация программы позволит достичь к 2030 году следующих результатов:</w:t>
      </w:r>
    </w:p>
    <w:p w:rsidR="00015E76" w:rsidRPr="00015E76" w:rsidRDefault="00015E76" w:rsidP="00015E76">
      <w:pPr>
        <w:autoSpaceDE w:val="0"/>
        <w:autoSpaceDN w:val="0"/>
        <w:adjustRightInd w:val="0"/>
        <w:ind w:firstLine="709"/>
        <w:jc w:val="both"/>
      </w:pPr>
      <w:proofErr w:type="gramStart"/>
      <w:r w:rsidRPr="00015E76">
        <w:t>повысить</w:t>
      </w:r>
      <w:proofErr w:type="gramEnd"/>
      <w:r w:rsidRPr="00015E76">
        <w:t xml:space="preserve"> охват детей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 до 75%;</w:t>
      </w:r>
    </w:p>
    <w:p w:rsidR="00015E76" w:rsidRPr="00015E76" w:rsidRDefault="00015E76" w:rsidP="00015E76">
      <w:pPr>
        <w:autoSpaceDE w:val="0"/>
        <w:autoSpaceDN w:val="0"/>
        <w:adjustRightInd w:val="0"/>
        <w:ind w:firstLine="709"/>
        <w:jc w:val="both"/>
      </w:pPr>
      <w:proofErr w:type="gramStart"/>
      <w:r w:rsidRPr="00015E76">
        <w:t>сохранить</w:t>
      </w:r>
      <w:proofErr w:type="gramEnd"/>
      <w:r w:rsidRPr="00015E76">
        <w:t xml:space="preserve">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rsidR="00015E76" w:rsidRPr="00015E76" w:rsidRDefault="00015E76" w:rsidP="00015E76">
      <w:pPr>
        <w:autoSpaceDE w:val="0"/>
        <w:autoSpaceDN w:val="0"/>
        <w:adjustRightInd w:val="0"/>
        <w:ind w:firstLine="709"/>
        <w:jc w:val="both"/>
      </w:pPr>
      <w:proofErr w:type="gramStart"/>
      <w:r w:rsidRPr="00015E76">
        <w:t>повысить</w:t>
      </w:r>
      <w:proofErr w:type="gramEnd"/>
      <w:r w:rsidRPr="00015E76">
        <w:t xml:space="preserve"> долю детей в возрасте 5 - 18 лет, получающих услуги по дополнительному образованию в организациях всех форм собственности до 82%;</w:t>
      </w:r>
    </w:p>
    <w:p w:rsidR="00015E76" w:rsidRPr="00015E76" w:rsidRDefault="00015E76" w:rsidP="00015E76">
      <w:pPr>
        <w:autoSpaceDE w:val="0"/>
        <w:autoSpaceDN w:val="0"/>
        <w:adjustRightInd w:val="0"/>
        <w:ind w:firstLine="709"/>
        <w:jc w:val="both"/>
      </w:pPr>
      <w:proofErr w:type="gramStart"/>
      <w:r w:rsidRPr="00015E76">
        <w:t>повысить</w:t>
      </w:r>
      <w:proofErr w:type="gramEnd"/>
      <w:r w:rsidRPr="00015E76">
        <w:t xml:space="preserve"> долю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до 69%;</w:t>
      </w:r>
    </w:p>
    <w:p w:rsidR="00015E76" w:rsidRPr="00015E76" w:rsidRDefault="00015E76" w:rsidP="00015E76">
      <w:pPr>
        <w:autoSpaceDE w:val="0"/>
        <w:autoSpaceDN w:val="0"/>
        <w:adjustRightInd w:val="0"/>
        <w:ind w:firstLine="709"/>
        <w:jc w:val="both"/>
      </w:pPr>
      <w:proofErr w:type="gramStart"/>
      <w:r w:rsidRPr="00015E76">
        <w:t>обеспечить</w:t>
      </w:r>
      <w:proofErr w:type="gramEnd"/>
      <w:r w:rsidRPr="00015E76">
        <w:t xml:space="preserve"> исполнение субвенции на реализацию переданных полномочий края на уровне не менее 95%;</w:t>
      </w:r>
    </w:p>
    <w:p w:rsidR="00015E76" w:rsidRPr="00015E76" w:rsidRDefault="00015E76" w:rsidP="00015E76">
      <w:pPr>
        <w:autoSpaceDE w:val="0"/>
        <w:autoSpaceDN w:val="0"/>
        <w:adjustRightInd w:val="0"/>
        <w:ind w:firstLine="709"/>
        <w:jc w:val="both"/>
      </w:pPr>
      <w:proofErr w:type="gramStart"/>
      <w:r w:rsidRPr="00015E76">
        <w:t>сохранить</w:t>
      </w:r>
      <w:proofErr w:type="gramEnd"/>
      <w:r w:rsidRPr="00015E76">
        <w:t xml:space="preserve"> долю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 на уровне 100%.</w:t>
      </w:r>
    </w:p>
    <w:p w:rsidR="00015E76" w:rsidRPr="00015E76" w:rsidRDefault="00015E76" w:rsidP="00015E76">
      <w:pPr>
        <w:autoSpaceDE w:val="0"/>
        <w:autoSpaceDN w:val="0"/>
        <w:adjustRightInd w:val="0"/>
        <w:ind w:firstLine="851"/>
        <w:jc w:val="both"/>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rPr>
      </w:pPr>
      <w:r w:rsidRPr="00015E76">
        <w:rPr>
          <w:rFonts w:eastAsia="Calibri"/>
          <w:b/>
        </w:rPr>
        <w:t>Информация по подпрограммам, отдельным мероприятиям муниципальной программы</w:t>
      </w:r>
    </w:p>
    <w:p w:rsidR="00015E76" w:rsidRPr="00015E76" w:rsidRDefault="00015E76" w:rsidP="00015E76">
      <w:pPr>
        <w:tabs>
          <w:tab w:val="left" w:pos="1134"/>
          <w:tab w:val="left" w:pos="1418"/>
        </w:tabs>
        <w:autoSpaceDE w:val="0"/>
        <w:autoSpaceDN w:val="0"/>
        <w:adjustRightInd w:val="0"/>
        <w:ind w:left="360"/>
        <w:contextualSpacing/>
        <w:outlineLvl w:val="1"/>
        <w:rPr>
          <w:rFonts w:eastAsia="Calibri"/>
          <w:b/>
        </w:rPr>
      </w:pPr>
    </w:p>
    <w:p w:rsidR="00015E76" w:rsidRPr="00015E76" w:rsidRDefault="00015E76" w:rsidP="00015E76">
      <w:pPr>
        <w:ind w:firstLine="709"/>
        <w:jc w:val="both"/>
      </w:pPr>
      <w:r w:rsidRPr="00015E76">
        <w:t>Для достижения цели муниципальной программы и решения задач в сфере образования муниципальная программа включает в себя четыре подпрограммы.</w:t>
      </w:r>
    </w:p>
    <w:p w:rsidR="00015E76" w:rsidRPr="00015E76" w:rsidRDefault="00015E76" w:rsidP="00015E76">
      <w:pPr>
        <w:autoSpaceDE w:val="0"/>
        <w:autoSpaceDN w:val="0"/>
        <w:adjustRightInd w:val="0"/>
        <w:ind w:firstLine="709"/>
        <w:contextualSpacing/>
        <w:jc w:val="both"/>
        <w:outlineLvl w:val="0"/>
        <w:rPr>
          <w:rFonts w:eastAsia="Calibri"/>
          <w:b/>
          <w:lang w:eastAsia="en-US"/>
        </w:rPr>
      </w:pPr>
    </w:p>
    <w:p w:rsidR="00015E76" w:rsidRPr="00015E76" w:rsidRDefault="00015E76" w:rsidP="00015E76">
      <w:pPr>
        <w:autoSpaceDE w:val="0"/>
        <w:autoSpaceDN w:val="0"/>
        <w:adjustRightInd w:val="0"/>
        <w:ind w:firstLine="709"/>
        <w:contextualSpacing/>
        <w:jc w:val="both"/>
        <w:outlineLvl w:val="0"/>
        <w:rPr>
          <w:rFonts w:eastAsia="Calibri"/>
          <w:b/>
          <w:lang w:eastAsia="en-US"/>
        </w:rPr>
      </w:pPr>
      <w:r w:rsidRPr="00015E76">
        <w:rPr>
          <w:rFonts w:eastAsia="Calibri"/>
          <w:b/>
          <w:lang w:eastAsia="en-US"/>
        </w:rPr>
        <w:lastRenderedPageBreak/>
        <w:t>Подпрограмма 1. «Развитие дошкольного, общего и дополнительного образования детей» (приложение 1 к муниципальной программе) (далее – подпрограмма 1).</w:t>
      </w:r>
    </w:p>
    <w:p w:rsidR="00015E76" w:rsidRPr="00015E76" w:rsidRDefault="00015E76" w:rsidP="00015E76">
      <w:pPr>
        <w:autoSpaceDE w:val="0"/>
        <w:autoSpaceDN w:val="0"/>
        <w:adjustRightInd w:val="0"/>
        <w:ind w:firstLine="709"/>
        <w:jc w:val="both"/>
      </w:pPr>
    </w:p>
    <w:p w:rsidR="00015E76" w:rsidRPr="00015E76" w:rsidRDefault="00015E76" w:rsidP="00015E76">
      <w:pPr>
        <w:autoSpaceDE w:val="0"/>
        <w:autoSpaceDN w:val="0"/>
        <w:adjustRightInd w:val="0"/>
        <w:ind w:firstLine="709"/>
        <w:jc w:val="both"/>
        <w:rPr>
          <w:rFonts w:eastAsia="Calibri"/>
        </w:rPr>
      </w:pPr>
      <w:r w:rsidRPr="00015E76">
        <w:rPr>
          <w:rFonts w:eastAsia="Calibri"/>
        </w:rPr>
        <w:t>В настоящее время многие общеобразовательные учреждения имеют в качестве филиалов дошкольные учреждения и структурные подразделения, реализующие дошкольные образовательные программы, организуют отдых и оздоровление детей.</w:t>
      </w:r>
    </w:p>
    <w:p w:rsidR="00015E76" w:rsidRPr="00015E76" w:rsidRDefault="00015E76" w:rsidP="00015E76">
      <w:pPr>
        <w:autoSpaceDE w:val="0"/>
        <w:autoSpaceDN w:val="0"/>
        <w:adjustRightInd w:val="0"/>
        <w:ind w:firstLine="709"/>
        <w:jc w:val="both"/>
        <w:rPr>
          <w:rFonts w:eastAsia="Calibri"/>
        </w:rPr>
      </w:pPr>
      <w:r w:rsidRPr="00015E76">
        <w:rPr>
          <w:rFonts w:eastAsia="Calibri"/>
        </w:rPr>
        <w:t>В предстоящие годы продолжится повышение эффективности системы образования округа. В этих целях утвержден план мероприятий ("дорожная карта"). Изменения в отраслях социальной сферы направлены на повышение эффективности образования в округе.</w:t>
      </w:r>
    </w:p>
    <w:p w:rsidR="00015E76" w:rsidRPr="00015E76" w:rsidRDefault="00B9049A" w:rsidP="00015E76">
      <w:pPr>
        <w:autoSpaceDE w:val="0"/>
        <w:autoSpaceDN w:val="0"/>
        <w:adjustRightInd w:val="0"/>
        <w:ind w:firstLine="709"/>
        <w:jc w:val="both"/>
        <w:rPr>
          <w:rFonts w:eastAsia="Calibri"/>
        </w:rPr>
      </w:pPr>
      <w:r>
        <w:rPr>
          <w:rFonts w:eastAsia="Calibri"/>
        </w:rPr>
        <w:t>В 2022-2024 годах</w:t>
      </w:r>
      <w:r w:rsidR="00015E76" w:rsidRPr="00015E76">
        <w:rPr>
          <w:rFonts w:eastAsia="Calibri"/>
        </w:rPr>
        <w:t xml:space="preserve"> в рамках исполнения протокола рабочего совещания по рассмотрению предложений органов местного самоуправления Шарыповского района о реорганизации сети муниципальных учреждений образования от 11.03.2019г., будет продолжена реорганизация образовательных учреждений, подведомственных Муниципальному казенному учреждению "Управление образования Шарыповского муниципального округа".</w:t>
      </w:r>
    </w:p>
    <w:p w:rsidR="00015E76" w:rsidRPr="00015E76" w:rsidRDefault="00015E76" w:rsidP="00015E76">
      <w:pPr>
        <w:autoSpaceDE w:val="0"/>
        <w:autoSpaceDN w:val="0"/>
        <w:adjustRightInd w:val="0"/>
        <w:ind w:firstLine="709"/>
        <w:jc w:val="both"/>
        <w:rPr>
          <w:rFonts w:eastAsia="Calibri"/>
          <w:i/>
          <w:color w:val="FF0000"/>
        </w:rPr>
      </w:pPr>
    </w:p>
    <w:p w:rsidR="00015E76" w:rsidRPr="00015E76" w:rsidRDefault="00015E76" w:rsidP="00015E76">
      <w:pPr>
        <w:widowControl w:val="0"/>
        <w:autoSpaceDE w:val="0"/>
        <w:autoSpaceDN w:val="0"/>
        <w:adjustRightInd w:val="0"/>
        <w:ind w:firstLine="709"/>
        <w:jc w:val="both"/>
        <w:rPr>
          <w:rFonts w:eastAsia="Calibri"/>
          <w:i/>
        </w:rPr>
      </w:pPr>
      <w:r w:rsidRPr="00015E76">
        <w:rPr>
          <w:rFonts w:eastAsia="Calibri"/>
          <w:i/>
        </w:rPr>
        <w:t>Дошкольное образование</w:t>
      </w:r>
    </w:p>
    <w:p w:rsidR="00015E76" w:rsidRPr="00015E76" w:rsidRDefault="00015E76" w:rsidP="00015E76">
      <w:pPr>
        <w:ind w:firstLine="709"/>
        <w:jc w:val="both"/>
        <w:rPr>
          <w:rFonts w:eastAsia="Calibri"/>
        </w:rPr>
      </w:pPr>
      <w:r w:rsidRPr="00015E76">
        <w:rPr>
          <w:rFonts w:eastAsia="Calibri"/>
        </w:rPr>
        <w:t>На территории Шарыповского муниципального округа функционируют 10 детских садов, из них:</w:t>
      </w:r>
    </w:p>
    <w:p w:rsidR="00015E76" w:rsidRPr="00015E76" w:rsidRDefault="00015E76" w:rsidP="00015E76">
      <w:pPr>
        <w:ind w:firstLine="709"/>
        <w:jc w:val="both"/>
        <w:rPr>
          <w:rFonts w:eastAsia="Calibri"/>
        </w:rPr>
      </w:pPr>
      <w:r w:rsidRPr="00015E76">
        <w:rPr>
          <w:rFonts w:eastAsia="Calibri"/>
        </w:rPr>
        <w:t>2 дошкольных образовательных учреждения;</w:t>
      </w:r>
    </w:p>
    <w:p w:rsidR="00015E76" w:rsidRPr="00015E76" w:rsidRDefault="00015E76" w:rsidP="00015E76">
      <w:pPr>
        <w:ind w:firstLine="709"/>
        <w:jc w:val="both"/>
        <w:rPr>
          <w:rFonts w:eastAsia="Calibri"/>
        </w:rPr>
      </w:pPr>
      <w:r w:rsidRPr="00015E76">
        <w:rPr>
          <w:rFonts w:eastAsia="Calibri"/>
        </w:rPr>
        <w:t>4 филиала средних общеобразовательных школ;</w:t>
      </w:r>
    </w:p>
    <w:p w:rsidR="00015E76" w:rsidRPr="00015E76" w:rsidRDefault="00015E76" w:rsidP="00015E76">
      <w:pPr>
        <w:ind w:firstLine="709"/>
        <w:jc w:val="both"/>
        <w:rPr>
          <w:rFonts w:eastAsia="Calibri"/>
        </w:rPr>
      </w:pPr>
      <w:r w:rsidRPr="00015E76">
        <w:rPr>
          <w:rFonts w:eastAsia="Calibri"/>
        </w:rPr>
        <w:t xml:space="preserve">4 структурных подразделения общеобразовательных школ. </w:t>
      </w:r>
    </w:p>
    <w:p w:rsidR="00015E76" w:rsidRPr="00015E76" w:rsidRDefault="00015E76" w:rsidP="00015E76">
      <w:pPr>
        <w:ind w:firstLine="709"/>
        <w:jc w:val="both"/>
        <w:rPr>
          <w:rFonts w:eastAsia="Calibri"/>
        </w:rPr>
      </w:pPr>
      <w:r w:rsidRPr="00015E76">
        <w:rPr>
          <w:rFonts w:eastAsia="Calibri"/>
        </w:rPr>
        <w:t>В Берешенском детском саду филиале МБОУ Холмогорской СОШ деятельность приостановлена на основании распоряжения администрации Шарыповского муниципального округа Красноярского края от 03.09.2022 № 461-р «О приостановлении образовательного процесса в Берешенском детском саду филиала муниципального бюджетного общеобразовательного учреждения Холмогорской средней общеобразовательной школы» в связи с аварийным состоянием конструкции.</w:t>
      </w:r>
    </w:p>
    <w:p w:rsidR="00015E76" w:rsidRPr="00015E76" w:rsidRDefault="00015E76" w:rsidP="00015E76">
      <w:pPr>
        <w:widowControl w:val="0"/>
        <w:autoSpaceDE w:val="0"/>
        <w:autoSpaceDN w:val="0"/>
        <w:adjustRightInd w:val="0"/>
        <w:ind w:firstLine="709"/>
        <w:jc w:val="both"/>
        <w:rPr>
          <w:rFonts w:eastAsia="Calibri"/>
        </w:rPr>
      </w:pPr>
      <w:r w:rsidRPr="00015E76">
        <w:rPr>
          <w:rFonts w:eastAsia="Calibri"/>
        </w:rPr>
        <w:t>На начало 2022 года общее количество мест в учреждениях, реализующих программы дошкольного образования, составляет 449 мест. Посещают дошкольные образовательные учреждения и структурные подразделения 383 ребенка, средний уровень укомплектованности детских садов составляет 85%. Открыто 11 комбинированных и 2 компенсирующие группы для детей инвалидов и детей с ограниченными возможностями здоровья. Кроме этого 81 ребенок посещает группы предшкольного образования.</w:t>
      </w:r>
    </w:p>
    <w:p w:rsidR="00015E76" w:rsidRPr="00015E76" w:rsidRDefault="00015E76" w:rsidP="00015E76">
      <w:pPr>
        <w:ind w:firstLine="709"/>
        <w:jc w:val="both"/>
        <w:rPr>
          <w:rFonts w:eastAsia="Calibri"/>
          <w:color w:val="FF0000"/>
        </w:rPr>
      </w:pPr>
      <w:r w:rsidRPr="00015E76">
        <w:rPr>
          <w:rFonts w:eastAsia="Calibri"/>
        </w:rPr>
        <w:t>На конец первого полугодия 2022 года в электронной очереди в системе АИС «Приём заявлений в дошкольные образовательные учреждения» состояло 95 детей в возрасте от 0 до 6 лет.</w:t>
      </w:r>
    </w:p>
    <w:p w:rsidR="00015E76" w:rsidRPr="00015E76" w:rsidRDefault="00015E76" w:rsidP="00015E76">
      <w:pPr>
        <w:widowControl w:val="0"/>
        <w:autoSpaceDE w:val="0"/>
        <w:autoSpaceDN w:val="0"/>
        <w:adjustRightInd w:val="0"/>
        <w:ind w:firstLine="709"/>
        <w:jc w:val="both"/>
        <w:rPr>
          <w:rFonts w:eastAsia="Calibri"/>
        </w:rPr>
      </w:pPr>
      <w:r w:rsidRPr="00015E76">
        <w:rPr>
          <w:rFonts w:eastAsia="Calibri"/>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rsidR="00015E76" w:rsidRPr="00015E76" w:rsidRDefault="00015E76" w:rsidP="00015E76">
      <w:pPr>
        <w:widowControl w:val="0"/>
        <w:autoSpaceDE w:val="0"/>
        <w:autoSpaceDN w:val="0"/>
        <w:adjustRightInd w:val="0"/>
        <w:ind w:firstLine="709"/>
        <w:jc w:val="both"/>
        <w:rPr>
          <w:rFonts w:eastAsia="Calibri"/>
        </w:rPr>
      </w:pPr>
    </w:p>
    <w:p w:rsidR="00015E76" w:rsidRPr="00015E76" w:rsidRDefault="00015E76" w:rsidP="00015E76">
      <w:pPr>
        <w:widowControl w:val="0"/>
        <w:autoSpaceDE w:val="0"/>
        <w:autoSpaceDN w:val="0"/>
        <w:adjustRightInd w:val="0"/>
        <w:ind w:firstLine="709"/>
        <w:jc w:val="both"/>
        <w:rPr>
          <w:rFonts w:eastAsia="Calibri"/>
          <w:i/>
        </w:rPr>
      </w:pPr>
      <w:r w:rsidRPr="00015E76">
        <w:rPr>
          <w:rFonts w:eastAsia="Calibri"/>
          <w:i/>
        </w:rPr>
        <w:t>Общее образование</w:t>
      </w:r>
    </w:p>
    <w:p w:rsidR="00015E76" w:rsidRPr="00015E76" w:rsidRDefault="00015E76" w:rsidP="00015E76">
      <w:pPr>
        <w:ind w:firstLine="709"/>
        <w:jc w:val="both"/>
        <w:rPr>
          <w:rFonts w:eastAsia="Calibri"/>
        </w:rPr>
      </w:pPr>
      <w:r w:rsidRPr="00015E76">
        <w:rPr>
          <w:rFonts w:eastAsia="Calibri"/>
        </w:rPr>
        <w:t>Численность обучающихся в общеобразовательных учреждениях в 2022 году составило 1679 детей в возрасте от 6,5 до 18 лет, которые обучаются в учреждениях с оборудованными предметными кабинетами, организацией школьного питания, условиями для занятий физической культурой.</w:t>
      </w:r>
    </w:p>
    <w:p w:rsidR="00015E76" w:rsidRPr="00015E76" w:rsidRDefault="00015E76" w:rsidP="00015E76">
      <w:pPr>
        <w:ind w:firstLine="709"/>
        <w:jc w:val="both"/>
        <w:rPr>
          <w:rFonts w:eastAsia="Calibri"/>
        </w:rPr>
      </w:pPr>
      <w:r w:rsidRPr="00015E76">
        <w:rPr>
          <w:rFonts w:eastAsia="Calibri"/>
        </w:rPr>
        <w:t xml:space="preserve">С 2016 по 2021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w:t>
      </w:r>
      <w:r w:rsidRPr="00015E76">
        <w:rPr>
          <w:rFonts w:eastAsia="Calibri"/>
        </w:rPr>
        <w:lastRenderedPageBreak/>
        <w:t>федеральных образовательных стандартов в основном общем образовании и новых систем оплаты труда работников образовательных учреждений.</w:t>
      </w:r>
    </w:p>
    <w:p w:rsidR="00015E76" w:rsidRPr="00015E76" w:rsidRDefault="00015E76" w:rsidP="00015E76">
      <w:pPr>
        <w:ind w:firstLine="709"/>
        <w:jc w:val="both"/>
        <w:rPr>
          <w:rFonts w:eastAsia="Calibri"/>
        </w:rPr>
      </w:pPr>
      <w:r w:rsidRPr="00015E76">
        <w:rPr>
          <w:rFonts w:eastAsia="Calibri"/>
        </w:rPr>
        <w:t xml:space="preserve">В целях создания условий для регулярных занятий физической культурой и спортом в период за 2015-2019 годы завершено строительство спортивного зала в Оракской ООШ и произведён капитальный ремонт трех спортивных залов в Новоалтатской СОШ, Березовской СОШ и Родниковской СОШ, всеми общеобразовательными учреждениями было приобретено спортивное оборудование. В 2021 проведен капитальный ремонт спортивного зала Парнинской СОШ. </w:t>
      </w:r>
    </w:p>
    <w:p w:rsidR="00015E76" w:rsidRPr="00015E76" w:rsidRDefault="00015E76" w:rsidP="00015E76">
      <w:pPr>
        <w:autoSpaceDE w:val="0"/>
        <w:autoSpaceDN w:val="0"/>
        <w:adjustRightInd w:val="0"/>
        <w:ind w:firstLine="709"/>
        <w:jc w:val="both"/>
      </w:pPr>
      <w:r w:rsidRPr="00015E76">
        <w:t>В рамках реализации мероприятия федерального проекта "Современная школа" национального проекта "Образование" по обновлению материально-технической базы для формирования у обучающихся современных технологических и гуманитарных навыков Правительством края утвержден комплекс мер ("дорожная карта") по созданию и функционированию центров образования цифрового и гуманитарного профилей "Точка роста". На сегодняшний день в округе на базе пяти средних общеобразовательных школ (Березовская, Ивановская, Новоалтатская, Парнинская, Родниковская) функционируют данные центры.</w:t>
      </w:r>
    </w:p>
    <w:p w:rsidR="00015E76" w:rsidRPr="00015E76" w:rsidRDefault="00015E76" w:rsidP="00015E76">
      <w:pPr>
        <w:ind w:firstLine="709"/>
        <w:jc w:val="both"/>
        <w:rPr>
          <w:rFonts w:eastAsia="Calibri"/>
        </w:rPr>
      </w:pPr>
      <w:r w:rsidRPr="00015E76">
        <w:rPr>
          <w:rFonts w:eastAsia="Calibri"/>
        </w:rPr>
        <w:t xml:space="preserve">На 1 сентября 2022 года в 20 общеобразовательных учреждениях обучаются 265 детей с ограниченными возможностями здоровья, в том числе 32 ребенка-инвалида, в классы для обучающихся по адаптированным программам зачислено 111 человек, интегрированные – 154. На домашнем обучении находятся 15 человек. </w:t>
      </w:r>
    </w:p>
    <w:p w:rsidR="00015E76" w:rsidRPr="00015E76" w:rsidRDefault="00015E76" w:rsidP="00015E76">
      <w:pPr>
        <w:ind w:firstLine="709"/>
        <w:jc w:val="both"/>
        <w:rPr>
          <w:rFonts w:eastAsia="Calibri"/>
        </w:rPr>
      </w:pPr>
      <w:r w:rsidRPr="00015E76">
        <w:rPr>
          <w:rFonts w:eastAsia="Calibri"/>
        </w:rPr>
        <w:t>В рамках государственной программы Российской Федерации «Доступная среда» был проведен ремонт здания Парнинской СОШ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 Холмогорская СОШ, Родниковская СОШ.</w:t>
      </w:r>
    </w:p>
    <w:p w:rsidR="00015E76" w:rsidRPr="00015E76" w:rsidRDefault="00015E76" w:rsidP="00015E76">
      <w:pPr>
        <w:ind w:firstLine="709"/>
        <w:jc w:val="both"/>
        <w:rPr>
          <w:rFonts w:eastAsia="Calibri"/>
        </w:rPr>
      </w:pPr>
      <w:r w:rsidRPr="00015E76">
        <w:rPr>
          <w:rFonts w:eastAsia="Calibri"/>
        </w:rPr>
        <w:t>С целью снижения инвалидизации детского населения разработан проект развития ранней помощи.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w:t>
      </w:r>
    </w:p>
    <w:p w:rsidR="00015E76" w:rsidRPr="00015E76" w:rsidRDefault="00015E76" w:rsidP="00015E76">
      <w:pPr>
        <w:autoSpaceDE w:val="0"/>
        <w:autoSpaceDN w:val="0"/>
        <w:adjustRightInd w:val="0"/>
        <w:ind w:firstLine="709"/>
        <w:jc w:val="both"/>
      </w:pPr>
      <w:r w:rsidRPr="00015E76">
        <w:t>Для повышения доступности и качества общего образования должны быть обеспечены: возможность организации всех видов учебной деятельности в одну смену, безопасность и комфортность условий их осуществления в соответствии с требованиями к условиям реализации образовательных программ начального общего, основного общего и среднего общего образования. При этом основные фонды образовательных учреждений (зданий, сооружений, оборудования и инженерных коммуникаций) характеризуются высокой степенью изношенности, в том числе связанной с нарушением правил их эксплуатации, ослаблением контроля со стороны руководителей и специалистов за поддержанием их в исправном состоянии. Недостаточно финансирование мероприятий, направленных на повышение инженерной безопасности образовательных учреждений.</w:t>
      </w:r>
    </w:p>
    <w:p w:rsidR="00015E76" w:rsidRPr="00015E76" w:rsidRDefault="00015E76" w:rsidP="00015E76">
      <w:pPr>
        <w:ind w:firstLine="709"/>
        <w:rPr>
          <w:rFonts w:eastAsia="Calibri"/>
          <w:i/>
          <w:snapToGrid w:val="0"/>
        </w:rPr>
      </w:pPr>
      <w:r w:rsidRPr="00015E76">
        <w:rPr>
          <w:rFonts w:eastAsia="Calibri"/>
          <w:i/>
          <w:snapToGrid w:val="0"/>
        </w:rPr>
        <w:t xml:space="preserve"> </w:t>
      </w:r>
    </w:p>
    <w:p w:rsidR="00015E76" w:rsidRPr="00015E76" w:rsidRDefault="00015E76" w:rsidP="00015E76">
      <w:pPr>
        <w:ind w:firstLine="709"/>
        <w:rPr>
          <w:rFonts w:eastAsia="Calibri"/>
          <w:i/>
          <w:snapToGrid w:val="0"/>
        </w:rPr>
      </w:pPr>
      <w:r w:rsidRPr="00015E76">
        <w:rPr>
          <w:rFonts w:eastAsia="Calibri"/>
          <w:i/>
          <w:snapToGrid w:val="0"/>
        </w:rPr>
        <w:t>Дополнительное образование детей</w:t>
      </w:r>
    </w:p>
    <w:p w:rsidR="00015E76" w:rsidRPr="00015E76" w:rsidRDefault="00015E76" w:rsidP="00015E76">
      <w:pPr>
        <w:ind w:firstLine="709"/>
        <w:jc w:val="both"/>
        <w:rPr>
          <w:rFonts w:eastAsia="Calibri"/>
          <w:snapToGrid w:val="0"/>
        </w:rPr>
      </w:pPr>
      <w:r w:rsidRPr="00015E76">
        <w:rPr>
          <w:rFonts w:eastAsia="Calibri"/>
          <w:snapToGrid w:val="0"/>
        </w:rPr>
        <w:t>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общеразвивающие программы различной направленности реализуются в 92</w:t>
      </w:r>
      <w:r w:rsidRPr="00015E76">
        <w:rPr>
          <w:rFonts w:eastAsia="Calibri"/>
          <w:snapToGrid w:val="0"/>
          <w:color w:val="FF0000"/>
        </w:rPr>
        <w:t xml:space="preserve"> </w:t>
      </w:r>
      <w:r w:rsidRPr="00015E76">
        <w:rPr>
          <w:rFonts w:eastAsia="Calibri"/>
          <w:snapToGrid w:val="0"/>
        </w:rPr>
        <w:t>объединениях на базе общеобразовательных учреждений.</w:t>
      </w:r>
    </w:p>
    <w:p w:rsidR="00015E76" w:rsidRPr="00015E76" w:rsidRDefault="00015E76" w:rsidP="00015E76">
      <w:pPr>
        <w:autoSpaceDE w:val="0"/>
        <w:autoSpaceDN w:val="0"/>
        <w:adjustRightInd w:val="0"/>
        <w:ind w:firstLine="540"/>
        <w:jc w:val="both"/>
      </w:pPr>
      <w:r w:rsidRPr="00015E76">
        <w:t>По состоянию на 1 января 2022 года доля детей и молодежи, получающих дополнительное образование, составила 81,2% от общей численности детей и молодежи в возрасте от 5 до 18 лет.</w:t>
      </w:r>
    </w:p>
    <w:p w:rsidR="00015E76" w:rsidRPr="00015E76" w:rsidRDefault="00015E76" w:rsidP="00015E76">
      <w:pPr>
        <w:ind w:firstLine="709"/>
        <w:jc w:val="both"/>
        <w:rPr>
          <w:rFonts w:eastAsia="Calibri"/>
          <w:snapToGrid w:val="0"/>
        </w:rPr>
      </w:pPr>
      <w:r w:rsidRPr="00015E76">
        <w:rPr>
          <w:rFonts w:eastAsia="Calibri"/>
          <w:snapToGrid w:val="0"/>
        </w:rPr>
        <w:lastRenderedPageBreak/>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rsidR="00015E76" w:rsidRPr="00015E76" w:rsidRDefault="00015E76" w:rsidP="00015E76">
      <w:pPr>
        <w:ind w:firstLine="709"/>
        <w:jc w:val="both"/>
        <w:rPr>
          <w:rFonts w:eastAsia="Calibri"/>
          <w:snapToGrid w:val="0"/>
        </w:rPr>
      </w:pPr>
      <w:r w:rsidRPr="00015E76">
        <w:rPr>
          <w:rFonts w:eastAsia="Calibri"/>
          <w:snapToGrid w:val="0"/>
        </w:rPr>
        <w:t xml:space="preserve">В Шарыповском </w:t>
      </w:r>
      <w:r w:rsidRPr="00015E76">
        <w:rPr>
          <w:snapToGrid w:val="0"/>
        </w:rPr>
        <w:t>муниципальном округе</w:t>
      </w:r>
      <w:r w:rsidRPr="00015E76">
        <w:rPr>
          <w:rFonts w:eastAsia="Calibri"/>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rsidR="00015E76" w:rsidRPr="00015E76" w:rsidRDefault="00015E76" w:rsidP="00015E76">
      <w:pPr>
        <w:ind w:firstLine="709"/>
        <w:jc w:val="both"/>
        <w:rPr>
          <w:rFonts w:eastAsia="Calibri"/>
        </w:rPr>
      </w:pPr>
      <w:r w:rsidRPr="00015E76">
        <w:rPr>
          <w:rFonts w:eastAsia="Calibri"/>
          <w:snapToGrid w:val="0"/>
        </w:rPr>
        <w:t xml:space="preserve">Вместе с тем, </w:t>
      </w:r>
      <w:r w:rsidRPr="00015E76">
        <w:rPr>
          <w:rFonts w:eastAsia="Calibri"/>
        </w:rPr>
        <w:t>решение задачи развития доступности и повышения качества дополнительного образования, в настоящее время затруднено рядом обстоятельств:</w:t>
      </w:r>
    </w:p>
    <w:p w:rsidR="00015E76" w:rsidRPr="00015E76" w:rsidRDefault="00015E76" w:rsidP="00015E76">
      <w:pPr>
        <w:tabs>
          <w:tab w:val="left" w:pos="993"/>
        </w:tabs>
        <w:ind w:firstLine="709"/>
        <w:contextualSpacing/>
        <w:jc w:val="both"/>
        <w:rPr>
          <w:rFonts w:eastAsia="Calibri"/>
        </w:rPr>
      </w:pPr>
      <w:r w:rsidRPr="00015E76">
        <w:rPr>
          <w:rFonts w:eastAsia="Calibri"/>
        </w:rPr>
        <w:t>1. требующая обновления материально-техническая база дополнительного образования детей;</w:t>
      </w:r>
    </w:p>
    <w:p w:rsidR="00015E76" w:rsidRPr="00015E76" w:rsidRDefault="00015E76" w:rsidP="00015E76">
      <w:pPr>
        <w:widowControl w:val="0"/>
        <w:tabs>
          <w:tab w:val="left" w:pos="993"/>
        </w:tabs>
        <w:autoSpaceDE w:val="0"/>
        <w:autoSpaceDN w:val="0"/>
        <w:adjustRightInd w:val="0"/>
        <w:ind w:firstLine="709"/>
        <w:contextualSpacing/>
        <w:jc w:val="both"/>
        <w:rPr>
          <w:rFonts w:eastAsia="Calibri"/>
        </w:rPr>
      </w:pPr>
      <w:r w:rsidRPr="00015E76">
        <w:rPr>
          <w:rFonts w:eastAsia="Calibri"/>
        </w:rPr>
        <w:t>2. удаленность населенных пунктов округа</w:t>
      </w:r>
      <w:r w:rsidRPr="00015E76">
        <w:rPr>
          <w:rFonts w:eastAsia="Calibri"/>
          <w:color w:val="FF0000"/>
        </w:rPr>
        <w:t xml:space="preserve"> </w:t>
      </w:r>
      <w:r w:rsidRPr="00015E76">
        <w:rPr>
          <w:rFonts w:eastAsia="Calibri"/>
        </w:rPr>
        <w:t>от развитых культурных и образовательных центров;</w:t>
      </w:r>
    </w:p>
    <w:p w:rsidR="00015E76" w:rsidRPr="00015E76" w:rsidRDefault="00015E76" w:rsidP="00015E76">
      <w:pPr>
        <w:widowControl w:val="0"/>
        <w:tabs>
          <w:tab w:val="left" w:pos="993"/>
        </w:tabs>
        <w:autoSpaceDE w:val="0"/>
        <w:autoSpaceDN w:val="0"/>
        <w:adjustRightInd w:val="0"/>
        <w:ind w:firstLine="709"/>
        <w:contextualSpacing/>
        <w:jc w:val="both"/>
        <w:rPr>
          <w:rFonts w:eastAsia="Calibri"/>
        </w:rPr>
      </w:pPr>
      <w:r w:rsidRPr="00015E76">
        <w:rPr>
          <w:rFonts w:eastAsia="Calibri"/>
        </w:rPr>
        <w:t>3. невозможность удовлетворения образовательных потребностей нового поколения в рамках существующей инфраструктуры населенных пунктов округа.</w:t>
      </w:r>
    </w:p>
    <w:p w:rsidR="00015E76" w:rsidRPr="00015E76" w:rsidRDefault="00015E76" w:rsidP="00015E76">
      <w:pPr>
        <w:ind w:firstLine="709"/>
        <w:jc w:val="both"/>
        <w:rPr>
          <w:rFonts w:eastAsia="Calibri"/>
          <w:snapToGrid w:val="0"/>
        </w:rPr>
      </w:pPr>
      <w:r w:rsidRPr="00015E76">
        <w:rPr>
          <w:rFonts w:eastAsia="Calibri"/>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015E76">
        <w:rPr>
          <w:rFonts w:eastAsia="Calibri"/>
        </w:rPr>
        <w:t>населенных пунктах</w:t>
      </w:r>
      <w:r w:rsidRPr="00015E76">
        <w:rPr>
          <w:rFonts w:eastAsia="Calibri"/>
          <w:bCs/>
        </w:rPr>
        <w:t xml:space="preserve"> </w:t>
      </w:r>
      <w:r w:rsidRPr="00015E76">
        <w:t>округа.</w:t>
      </w:r>
      <w:r w:rsidRPr="00015E76">
        <w:rPr>
          <w:rFonts w:eastAsia="Calibri"/>
          <w:bCs/>
          <w:color w:val="FF0000"/>
        </w:rPr>
        <w:t xml:space="preserve"> </w:t>
      </w:r>
      <w:r w:rsidRPr="00015E76">
        <w:rPr>
          <w:rFonts w:eastAsia="Calibri"/>
          <w:bCs/>
        </w:rPr>
        <w:t>А это требует обновление содержания программ дополнительного образования, укрепление и модернизацию учреждений дополнительного образования.</w:t>
      </w:r>
    </w:p>
    <w:p w:rsidR="00015E76" w:rsidRPr="00015E76" w:rsidRDefault="00015E76" w:rsidP="00015E76">
      <w:pPr>
        <w:ind w:firstLine="709"/>
        <w:jc w:val="both"/>
        <w:rPr>
          <w:rFonts w:eastAsia="Calibri"/>
          <w:snapToGrid w:val="0"/>
        </w:rPr>
      </w:pPr>
      <w:r w:rsidRPr="00015E76">
        <w:rPr>
          <w:rFonts w:eastAsia="Calibri"/>
          <w:snapToGrid w:val="0"/>
        </w:rPr>
        <w:t>С целью развития системы дополнительного образования необходимо создать условия для:</w:t>
      </w:r>
    </w:p>
    <w:p w:rsidR="00015E76" w:rsidRPr="00015E76" w:rsidRDefault="00015E76" w:rsidP="00015E76">
      <w:pPr>
        <w:ind w:firstLine="709"/>
        <w:jc w:val="both"/>
        <w:rPr>
          <w:rFonts w:eastAsia="Calibri"/>
          <w:snapToGrid w:val="0"/>
        </w:rPr>
      </w:pPr>
      <w:r w:rsidRPr="00015E76">
        <w:rPr>
          <w:rFonts w:eastAsia="Calibri"/>
          <w:snapToGrid w:val="0"/>
        </w:rPr>
        <w:t xml:space="preserve">1) развития инфраструктуры и укрепления материально-технической базы </w:t>
      </w:r>
      <w:r w:rsidRPr="00015E76">
        <w:t>учреждений</w:t>
      </w:r>
      <w:r w:rsidRPr="00015E76">
        <w:rPr>
          <w:rFonts w:eastAsia="Calibri"/>
          <w:snapToGrid w:val="0"/>
        </w:rPr>
        <w:t xml:space="preserve">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rsidR="00015E76" w:rsidRPr="00015E76" w:rsidRDefault="00015E76" w:rsidP="00015E76">
      <w:pPr>
        <w:ind w:firstLine="709"/>
        <w:jc w:val="both"/>
        <w:rPr>
          <w:rFonts w:eastAsia="Calibri"/>
          <w:snapToGrid w:val="0"/>
        </w:rPr>
      </w:pPr>
      <w:r w:rsidRPr="00015E76">
        <w:rPr>
          <w:rFonts w:eastAsia="Calibri"/>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и различными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rsidR="00015E76" w:rsidRPr="00015E76" w:rsidRDefault="00015E76" w:rsidP="00015E76">
      <w:pPr>
        <w:ind w:firstLine="709"/>
        <w:jc w:val="both"/>
        <w:rPr>
          <w:rFonts w:eastAsia="Calibri"/>
          <w:snapToGrid w:val="0"/>
          <w:color w:val="FF0000"/>
        </w:rPr>
      </w:pPr>
      <w:r w:rsidRPr="00015E76">
        <w:rPr>
          <w:rFonts w:eastAsia="Calibri"/>
          <w:snapToGrid w:val="0"/>
        </w:rPr>
        <w:t xml:space="preserve">3) профессионального развития педагогических кадров системы дополнительного образования </w:t>
      </w:r>
      <w:r w:rsidRPr="00015E76">
        <w:t>округа.</w:t>
      </w:r>
    </w:p>
    <w:p w:rsidR="00015E76" w:rsidRPr="00015E76" w:rsidRDefault="00015E76" w:rsidP="00015E76">
      <w:pPr>
        <w:ind w:firstLine="709"/>
        <w:jc w:val="both"/>
        <w:rPr>
          <w:rFonts w:eastAsia="Calibri"/>
        </w:rPr>
      </w:pPr>
      <w:r w:rsidRPr="00015E76">
        <w:rPr>
          <w:rFonts w:eastAsia="Calibri"/>
        </w:rPr>
        <w:t>На базе общеобразовательных школ</w:t>
      </w:r>
      <w:r w:rsidRPr="00015E76">
        <w:rPr>
          <w:snapToGrid w:val="0"/>
        </w:rPr>
        <w:t xml:space="preserve"> округа</w:t>
      </w:r>
      <w:r w:rsidRPr="00015E76">
        <w:rPr>
          <w:rFonts w:eastAsia="Calibri"/>
        </w:rPr>
        <w:t xml:space="preserve"> создано 6 физкультурно-спортивных клубов, в которых занимается 389 школьников. </w:t>
      </w:r>
    </w:p>
    <w:p w:rsidR="00015E76" w:rsidRPr="00015E76" w:rsidRDefault="00015E76" w:rsidP="00015E76">
      <w:pPr>
        <w:ind w:firstLine="709"/>
        <w:jc w:val="both"/>
      </w:pPr>
      <w:r w:rsidRPr="00015E76">
        <w:t xml:space="preserve">В Шарыповском </w:t>
      </w:r>
      <w:r w:rsidRPr="00015E76">
        <w:rPr>
          <w:snapToGrid w:val="0"/>
        </w:rPr>
        <w:t>муниципальном округе</w:t>
      </w:r>
      <w:r w:rsidRPr="00015E76">
        <w:t xml:space="preserve"> создана система включения школьников и учащейся молодежи в спортивно-массовые мероприятия, участниками которых ежегодно становятся свыше 1000 школьников, в том числе с ограниченными возможностями здоровья.</w:t>
      </w:r>
    </w:p>
    <w:p w:rsidR="00015E76" w:rsidRPr="00015E76" w:rsidRDefault="00015E76" w:rsidP="00015E76">
      <w:pPr>
        <w:ind w:firstLine="709"/>
        <w:jc w:val="both"/>
      </w:pPr>
      <w:r w:rsidRPr="00015E76">
        <w:t xml:space="preserve">Ключевыми мероприятиями внеурочной физкультурно-спортивной деятельности школьников являются Всероссийские спортивные соревнования школьников «Президентские состязания», «Школьная спортивная лига», которые проводятся в соответствии с Указом Президента Российской Федерации </w:t>
      </w:r>
      <w:r w:rsidRPr="00015E76">
        <w:rPr>
          <w:color w:val="000000" w:themeColor="text1"/>
        </w:rPr>
        <w:t xml:space="preserve">от 30 июля 2010 № 948 «О проведении всероссийских спортивных соревнований (игр) школьников». </w:t>
      </w:r>
    </w:p>
    <w:p w:rsidR="00015E76" w:rsidRPr="00015E76" w:rsidRDefault="00015E76" w:rsidP="00015E76">
      <w:pPr>
        <w:ind w:firstLine="709"/>
        <w:jc w:val="both"/>
      </w:pPr>
    </w:p>
    <w:p w:rsidR="00015E76" w:rsidRPr="00015E76" w:rsidRDefault="00015E76" w:rsidP="00015E76">
      <w:pPr>
        <w:ind w:firstLine="709"/>
        <w:jc w:val="both"/>
        <w:rPr>
          <w:rFonts w:eastAsia="Calibri"/>
          <w:i/>
        </w:rPr>
      </w:pPr>
      <w:r w:rsidRPr="00015E76">
        <w:rPr>
          <w:rFonts w:eastAsia="Calibri"/>
          <w:i/>
        </w:rPr>
        <w:t>Выявление и поддержка одаренных детей</w:t>
      </w:r>
    </w:p>
    <w:p w:rsidR="00015E76" w:rsidRPr="00015E76" w:rsidRDefault="00015E76" w:rsidP="00015E76">
      <w:pPr>
        <w:autoSpaceDE w:val="0"/>
        <w:autoSpaceDN w:val="0"/>
        <w:adjustRightInd w:val="0"/>
        <w:ind w:firstLine="709"/>
        <w:jc w:val="both"/>
        <w:rPr>
          <w:rFonts w:eastAsia="Calibri"/>
        </w:rPr>
      </w:pPr>
      <w:r w:rsidRPr="00015E76">
        <w:rPr>
          <w:rFonts w:eastAsia="Calibri"/>
        </w:rPr>
        <w:t xml:space="preserve">Актуальность направления работы с одаренными детьми обозначена в </w:t>
      </w:r>
      <w:hyperlink r:id="rId8" w:history="1">
        <w:r w:rsidRPr="00015E76">
          <w:rPr>
            <w:rFonts w:eastAsia="Calibri"/>
          </w:rPr>
          <w:t>Указе</w:t>
        </w:r>
      </w:hyperlink>
      <w:r w:rsidRPr="00015E76">
        <w:rPr>
          <w:rFonts w:eastAsia="Calibri"/>
        </w:rPr>
        <w:t xml:space="preserve"> Президента Российской Федерации от 01.06.2012 № 761 "О национальной стратегии действий в интересах детей" на 2012 - 2017 годы, </w:t>
      </w:r>
      <w:hyperlink r:id="rId9" w:history="1">
        <w:r w:rsidRPr="00015E76">
          <w:rPr>
            <w:rFonts w:eastAsia="Calibri"/>
          </w:rPr>
          <w:t>Концепции</w:t>
        </w:r>
      </w:hyperlink>
      <w:r w:rsidRPr="00015E76">
        <w:rPr>
          <w:rFonts w:eastAsia="Calibri"/>
        </w:rPr>
        <w:t xml:space="preserve"> долгосрочного социально-экономического развития Российской Федерации на период до 2020 (Распоряжение Правительства Российской Федерации от 17.11.2008 № 1662-р), </w:t>
      </w:r>
      <w:hyperlink r:id="rId10" w:history="1">
        <w:r w:rsidRPr="00015E76">
          <w:rPr>
            <w:rFonts w:eastAsia="Calibri"/>
          </w:rPr>
          <w:t>Концепции</w:t>
        </w:r>
      </w:hyperlink>
      <w:r w:rsidRPr="00015E76">
        <w:rPr>
          <w:rFonts w:eastAsia="Calibri"/>
        </w:rPr>
        <w:t xml:space="preserve"> </w:t>
      </w:r>
      <w:r w:rsidRPr="00015E76">
        <w:rPr>
          <w:rFonts w:eastAsia="Calibri"/>
        </w:rPr>
        <w:lastRenderedPageBreak/>
        <w:t>общенациональной системы выявления и развития молодых талантов, утвержденной Президентом Российской Федерации 03.04.2012 № Пр-827.</w:t>
      </w:r>
    </w:p>
    <w:p w:rsidR="00015E76" w:rsidRPr="00015E76" w:rsidRDefault="00015E76" w:rsidP="00015E76">
      <w:pPr>
        <w:widowControl w:val="0"/>
        <w:ind w:firstLine="709"/>
        <w:jc w:val="both"/>
        <w:rPr>
          <w:rFonts w:eastAsia="Calibri"/>
        </w:rPr>
      </w:pPr>
      <w:r w:rsidRPr="00015E76">
        <w:rPr>
          <w:rFonts w:eastAsia="Calibri"/>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базу «Одаренные дети Красноярья»,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rsidR="00015E76" w:rsidRPr="00015E76" w:rsidRDefault="00015E76" w:rsidP="00015E76">
      <w:pPr>
        <w:ind w:firstLine="709"/>
        <w:jc w:val="both"/>
        <w:rPr>
          <w:rFonts w:eastAsia="Calibri"/>
        </w:rPr>
      </w:pPr>
      <w:r w:rsidRPr="00015E76">
        <w:rPr>
          <w:rFonts w:eastAsia="Calibri"/>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rsidR="00015E76" w:rsidRPr="00015E76" w:rsidRDefault="00015E76" w:rsidP="00015E76">
      <w:pPr>
        <w:ind w:firstLine="709"/>
        <w:jc w:val="both"/>
        <w:rPr>
          <w:rFonts w:eastAsia="Calibri"/>
        </w:rPr>
      </w:pPr>
      <w:r w:rsidRPr="00015E76">
        <w:rPr>
          <w:rFonts w:eastAsia="Calibri"/>
        </w:rPr>
        <w:t xml:space="preserve">В 2021-2022 учебном году более 1000 обучающихся получили возможность принять участие в конкурсных мероприятиях краевого, всероссийского и международного уровня (в том числе, в дистанционных). </w:t>
      </w:r>
    </w:p>
    <w:p w:rsidR="00015E76" w:rsidRPr="00015E76" w:rsidRDefault="00015E76" w:rsidP="00015E76">
      <w:pPr>
        <w:ind w:firstLine="709"/>
        <w:jc w:val="both"/>
        <w:rPr>
          <w:rFonts w:eastAsia="Calibri"/>
        </w:rPr>
      </w:pPr>
      <w:r w:rsidRPr="00015E76">
        <w:rPr>
          <w:rFonts w:eastAsia="Calibri"/>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в том числе детей с ограниченными возможностями здоровья. </w:t>
      </w:r>
    </w:p>
    <w:p w:rsidR="00015E76" w:rsidRPr="00015E76" w:rsidRDefault="00015E76" w:rsidP="00015E76">
      <w:pPr>
        <w:tabs>
          <w:tab w:val="left" w:pos="709"/>
        </w:tabs>
        <w:ind w:firstLine="709"/>
        <w:jc w:val="both"/>
        <w:rPr>
          <w:rFonts w:eastAsia="Calibri"/>
          <w:bCs/>
          <w:lang w:eastAsia="en-US"/>
        </w:rPr>
      </w:pPr>
      <w:r w:rsidRPr="00015E76">
        <w:rPr>
          <w:rFonts w:eastAsia="Calibri"/>
          <w:bCs/>
          <w:lang w:eastAsia="en-US"/>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2021-2022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rsidR="00015E76" w:rsidRPr="00015E76" w:rsidRDefault="00015E76" w:rsidP="00015E76">
      <w:pPr>
        <w:tabs>
          <w:tab w:val="left" w:pos="1134"/>
        </w:tabs>
        <w:ind w:firstLine="709"/>
        <w:jc w:val="both"/>
        <w:rPr>
          <w:rFonts w:eastAsia="Calibri"/>
          <w:bCs/>
          <w:lang w:eastAsia="en-US"/>
        </w:rPr>
      </w:pPr>
      <w:r w:rsidRPr="00015E76">
        <w:rPr>
          <w:rFonts w:eastAsia="Calibri"/>
          <w:bCs/>
          <w:lang w:eastAsia="en-US"/>
        </w:rPr>
        <w:t xml:space="preserve">Воспитательная работа в общеобразовательных учреждениях </w:t>
      </w:r>
      <w:r w:rsidRPr="00015E76">
        <w:rPr>
          <w:snapToGrid w:val="0"/>
        </w:rPr>
        <w:t>округа</w:t>
      </w:r>
      <w:r w:rsidRPr="00015E76">
        <w:rPr>
          <w:rFonts w:eastAsia="Calibri"/>
          <w:bCs/>
          <w:lang w:eastAsia="en-U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rsidR="00015E76" w:rsidRPr="00015E76" w:rsidRDefault="00015E76" w:rsidP="00015E76">
      <w:pPr>
        <w:widowControl w:val="0"/>
        <w:autoSpaceDE w:val="0"/>
        <w:autoSpaceDN w:val="0"/>
        <w:adjustRightInd w:val="0"/>
        <w:ind w:firstLine="709"/>
        <w:jc w:val="both"/>
        <w:rPr>
          <w:color w:val="000000"/>
        </w:rPr>
      </w:pPr>
      <w:r w:rsidRPr="00015E76">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созданы и функционируют 13 музеев в общеобразовательных учреждениях: </w:t>
      </w:r>
    </w:p>
    <w:p w:rsidR="00015E76" w:rsidRPr="00015E76" w:rsidRDefault="00015E76" w:rsidP="00015E76">
      <w:pPr>
        <w:ind w:firstLine="709"/>
        <w:jc w:val="both"/>
      </w:pPr>
      <w:proofErr w:type="gramStart"/>
      <w:r w:rsidRPr="00015E76">
        <w:t>школьные</w:t>
      </w:r>
      <w:proofErr w:type="gramEnd"/>
      <w:r w:rsidRPr="00015E76">
        <w:t xml:space="preserve"> музеи в Березовской, Новоалтатской Родниковской и Шушенской школах;</w:t>
      </w:r>
    </w:p>
    <w:p w:rsidR="00015E76" w:rsidRPr="00015E76" w:rsidRDefault="00015E76" w:rsidP="00015E76">
      <w:pPr>
        <w:ind w:firstLine="709"/>
        <w:jc w:val="both"/>
      </w:pPr>
      <w:proofErr w:type="gramStart"/>
      <w:r w:rsidRPr="00015E76">
        <w:t>комплексные</w:t>
      </w:r>
      <w:proofErr w:type="gramEnd"/>
      <w:r w:rsidRPr="00015E76">
        <w:t xml:space="preserve"> краеведческие музеи в Ивановской, Малоозерской, Парнинской школах и в ДЮЦе;</w:t>
      </w:r>
    </w:p>
    <w:p w:rsidR="00015E76" w:rsidRPr="00015E76" w:rsidRDefault="00015E76" w:rsidP="00015E76">
      <w:pPr>
        <w:ind w:firstLine="709"/>
        <w:jc w:val="both"/>
      </w:pPr>
      <w:proofErr w:type="gramStart"/>
      <w:r w:rsidRPr="00015E76">
        <w:t>музей</w:t>
      </w:r>
      <w:proofErr w:type="gramEnd"/>
      <w:r w:rsidRPr="00015E76">
        <w:t xml:space="preserve"> изобразительного искусства Шарыповского муниципального округа в Холмогорской СОШ;</w:t>
      </w:r>
    </w:p>
    <w:p w:rsidR="00015E76" w:rsidRPr="00015E76" w:rsidRDefault="00015E76" w:rsidP="00015E76">
      <w:pPr>
        <w:ind w:firstLine="709"/>
        <w:jc w:val="both"/>
      </w:pPr>
      <w:proofErr w:type="gramStart"/>
      <w:r w:rsidRPr="00015E76">
        <w:t>музей</w:t>
      </w:r>
      <w:proofErr w:type="gramEnd"/>
      <w:r w:rsidRPr="00015E76">
        <w:t xml:space="preserve"> «Возрождения народных традиций» в Ингольской СОШ;</w:t>
      </w:r>
    </w:p>
    <w:p w:rsidR="00015E76" w:rsidRPr="00015E76" w:rsidRDefault="00015E76" w:rsidP="00015E76">
      <w:pPr>
        <w:ind w:firstLine="709"/>
        <w:jc w:val="both"/>
      </w:pPr>
      <w:proofErr w:type="gramStart"/>
      <w:r w:rsidRPr="00015E76">
        <w:t>комплексный</w:t>
      </w:r>
      <w:proofErr w:type="gramEnd"/>
      <w:r w:rsidRPr="00015E76">
        <w:t xml:space="preserve"> историко-краеведческий музей Большеозерской ООШ;</w:t>
      </w:r>
    </w:p>
    <w:p w:rsidR="00015E76" w:rsidRPr="00015E76" w:rsidRDefault="00015E76" w:rsidP="00015E76">
      <w:pPr>
        <w:ind w:firstLine="709"/>
        <w:jc w:val="both"/>
      </w:pPr>
      <w:proofErr w:type="gramStart"/>
      <w:r w:rsidRPr="00015E76">
        <w:t>историко</w:t>
      </w:r>
      <w:proofErr w:type="gramEnd"/>
      <w:r w:rsidRPr="00015E76">
        <w:t>-краеведческий музей «Истоки» Оракской ООШ;</w:t>
      </w:r>
    </w:p>
    <w:p w:rsidR="00015E76" w:rsidRPr="00015E76" w:rsidRDefault="00015E76" w:rsidP="00015E76">
      <w:pPr>
        <w:ind w:firstLine="709"/>
        <w:jc w:val="both"/>
      </w:pPr>
      <w:r w:rsidRPr="00015E76">
        <w:tab/>
        <w:t>Пять музейных уголков созданы в дошкольных образовательных учреждениях:</w:t>
      </w:r>
    </w:p>
    <w:p w:rsidR="00015E76" w:rsidRPr="00015E76" w:rsidRDefault="00015E76" w:rsidP="00015E76">
      <w:pPr>
        <w:ind w:firstLine="709"/>
        <w:jc w:val="both"/>
      </w:pPr>
      <w:r w:rsidRPr="00015E76">
        <w:t>Березовский ДС «Семицветик»;</w:t>
      </w:r>
    </w:p>
    <w:p w:rsidR="00015E76" w:rsidRPr="00015E76" w:rsidRDefault="00015E76" w:rsidP="00015E76">
      <w:pPr>
        <w:ind w:firstLine="709"/>
        <w:jc w:val="both"/>
      </w:pPr>
      <w:r w:rsidRPr="00015E76">
        <w:t>Холмогорский ДС «Домовенок»;</w:t>
      </w:r>
    </w:p>
    <w:p w:rsidR="00015E76" w:rsidRPr="00015E76" w:rsidRDefault="00015E76" w:rsidP="00015E76">
      <w:pPr>
        <w:ind w:firstLine="709"/>
        <w:jc w:val="both"/>
      </w:pPr>
      <w:r w:rsidRPr="00015E76">
        <w:t>Детский сад «Колокольчик» филиал МБОУ Новоалтатской СОШ;</w:t>
      </w:r>
    </w:p>
    <w:p w:rsidR="00015E76" w:rsidRPr="00015E76" w:rsidRDefault="00015E76" w:rsidP="00015E76">
      <w:pPr>
        <w:ind w:firstLine="709"/>
        <w:jc w:val="both"/>
      </w:pPr>
      <w:r w:rsidRPr="00015E76">
        <w:t>Детский сад «Радуга» филиал МБОУ Парнинской СОШ;</w:t>
      </w:r>
    </w:p>
    <w:p w:rsidR="00015E76" w:rsidRPr="00015E76" w:rsidRDefault="00015E76" w:rsidP="00015E76">
      <w:pPr>
        <w:ind w:firstLine="709"/>
        <w:jc w:val="both"/>
      </w:pPr>
      <w:r w:rsidRPr="00015E76">
        <w:t>Детский сад «Жемчужинка» филиал Родниковской СОШ.</w:t>
      </w:r>
    </w:p>
    <w:p w:rsidR="00015E76" w:rsidRPr="00015E76" w:rsidRDefault="00015E76" w:rsidP="00015E76">
      <w:pPr>
        <w:ind w:firstLine="709"/>
        <w:jc w:val="both"/>
      </w:pPr>
      <w:r w:rsidRPr="00015E76">
        <w:t xml:space="preserve">С целью достижения ключевых показателей регионального проекта «Современная школа» был переформатирован план работы методического объединения школы «Моделирование воспитания» на 2022-2023 учебный год, ориентированный на внедрение новых методов обучения и воспитания, современных образовательных технологий, </w:t>
      </w:r>
      <w:r w:rsidRPr="00015E76">
        <w:lastRenderedPageBreak/>
        <w:t xml:space="preserve">обеспечивающих освоение обучающимися базовых навыков и умений, повышение их мотивации к обучению и вовлеченности в образовательный процесс. </w:t>
      </w:r>
    </w:p>
    <w:p w:rsidR="00015E76" w:rsidRPr="00015E76" w:rsidRDefault="00015E76" w:rsidP="00015E76">
      <w:pPr>
        <w:ind w:firstLine="709"/>
        <w:jc w:val="both"/>
      </w:pPr>
      <w:r w:rsidRPr="00015E76">
        <w:t>С января 2020 года запущен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1460 человек.</w:t>
      </w:r>
    </w:p>
    <w:p w:rsidR="00015E76" w:rsidRPr="00015E76" w:rsidRDefault="00015E76" w:rsidP="00015E76">
      <w:pPr>
        <w:tabs>
          <w:tab w:val="left" w:pos="1134"/>
        </w:tabs>
        <w:ind w:firstLine="709"/>
        <w:jc w:val="both"/>
        <w:rPr>
          <w:rFonts w:eastAsia="Calibri"/>
          <w:bCs/>
          <w:lang w:eastAsia="en-US"/>
        </w:rPr>
      </w:pPr>
      <w:r w:rsidRPr="00015E76">
        <w:rPr>
          <w:rFonts w:eastAsia="Calibri"/>
          <w:bCs/>
          <w:lang w:eastAsia="en-U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w:t>
      </w:r>
      <w:r w:rsidRPr="00015E76">
        <w:rPr>
          <w:snapToGrid w:val="0"/>
        </w:rPr>
        <w:t>округа</w:t>
      </w:r>
      <w:r w:rsidRPr="00015E76">
        <w:rPr>
          <w:rFonts w:eastAsia="Calibri"/>
          <w:bCs/>
          <w:lang w:eastAsia="en-U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rsidR="00015E76" w:rsidRPr="00015E76" w:rsidRDefault="00015E76" w:rsidP="00015E76">
      <w:pPr>
        <w:tabs>
          <w:tab w:val="left" w:pos="1134"/>
        </w:tabs>
        <w:ind w:firstLine="709"/>
        <w:jc w:val="both"/>
        <w:rPr>
          <w:rFonts w:eastAsia="Calibri"/>
          <w:bCs/>
          <w:lang w:eastAsia="en-US"/>
        </w:rPr>
      </w:pPr>
      <w:r w:rsidRPr="00015E76">
        <w:rPr>
          <w:rFonts w:eastAsia="Calibri"/>
          <w:bCs/>
          <w:lang w:eastAsia="en-US"/>
        </w:rPr>
        <w:t xml:space="preserve">В 2020-2021 году Шарыповский </w:t>
      </w:r>
      <w:r w:rsidRPr="00015E76">
        <w:rPr>
          <w:snapToGrid w:val="0"/>
        </w:rPr>
        <w:t>муниципальный округ</w:t>
      </w:r>
      <w:r w:rsidRPr="00015E76">
        <w:rPr>
          <w:rFonts w:eastAsia="Calibri"/>
          <w:bCs/>
          <w:lang w:eastAsia="en-US"/>
        </w:rPr>
        <w:t xml:space="preserve"> стал пилотной площадкой по апробации проекта по развитию практики применения восстановительных (медиативных) программ, с целью формирования у несовершеннолетних навыков разрешения конфликтов.</w:t>
      </w:r>
    </w:p>
    <w:p w:rsidR="00015E76" w:rsidRPr="00015E76" w:rsidRDefault="00015E76" w:rsidP="00015E76">
      <w:pPr>
        <w:tabs>
          <w:tab w:val="left" w:pos="1134"/>
        </w:tabs>
        <w:ind w:firstLine="709"/>
        <w:jc w:val="both"/>
        <w:rPr>
          <w:rFonts w:eastAsia="Calibri"/>
          <w:bCs/>
          <w:lang w:eastAsia="en-US"/>
        </w:rPr>
      </w:pPr>
      <w:r w:rsidRPr="00015E76">
        <w:rPr>
          <w:rFonts w:eastAsia="Calibri"/>
          <w:bCs/>
          <w:lang w:eastAsia="en-US"/>
        </w:rPr>
        <w:t>Всего в образовательных учреждениях работает 11 школьных служб примирения (медиации) с целью использования в профилактической и коррекционной работе с детьми и подростками, в том числе при разрешении споров, конфликтов, а также после совершения правонарушений и действий, направленных на всестороннее восстановление отношений, доверия и морального ущерба при содействии нейтрального и независимого лица – медиатора.</w:t>
      </w:r>
    </w:p>
    <w:p w:rsidR="00015E76" w:rsidRPr="00015E76" w:rsidRDefault="00015E76" w:rsidP="00015E76">
      <w:pPr>
        <w:ind w:firstLine="709"/>
        <w:jc w:val="both"/>
        <w:rPr>
          <w:rFonts w:eastAsia="Calibri"/>
        </w:rPr>
      </w:pPr>
      <w:r w:rsidRPr="00015E76">
        <w:rPr>
          <w:rFonts w:eastAsia="Calibri"/>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rsidR="00015E76" w:rsidRPr="00015E76" w:rsidRDefault="00015E76" w:rsidP="00015E76">
      <w:pPr>
        <w:widowControl w:val="0"/>
        <w:autoSpaceDE w:val="0"/>
        <w:autoSpaceDN w:val="0"/>
        <w:adjustRightInd w:val="0"/>
        <w:ind w:firstLine="709"/>
        <w:jc w:val="both"/>
        <w:rPr>
          <w:rFonts w:eastAsia="Calibri"/>
        </w:rPr>
      </w:pPr>
      <w:r w:rsidRPr="00015E76">
        <w:rPr>
          <w:rFonts w:eastAsia="Calibri"/>
        </w:rPr>
        <w:t>Достижение поставленной цели будет осуществляться путем решения следующих задач:</w:t>
      </w:r>
    </w:p>
    <w:p w:rsidR="00015E76" w:rsidRPr="00015E76" w:rsidRDefault="00015E76" w:rsidP="00015E76">
      <w:pPr>
        <w:ind w:firstLine="709"/>
        <w:jc w:val="both"/>
        <w:rPr>
          <w:rFonts w:eastAsia="Calibri"/>
        </w:rPr>
      </w:pPr>
      <w:proofErr w:type="gramStart"/>
      <w:r w:rsidRPr="00015E76">
        <w:rPr>
          <w:rFonts w:eastAsia="Calibri"/>
        </w:rPr>
        <w:t>обеспечение</w:t>
      </w:r>
      <w:proofErr w:type="gramEnd"/>
      <w:r w:rsidRPr="00015E76">
        <w:rPr>
          <w:rFonts w:eastAsia="Calibri"/>
        </w:rPr>
        <w:t xml:space="preserve">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015E76" w:rsidRPr="00015E76" w:rsidRDefault="00015E76" w:rsidP="00015E76">
      <w:pPr>
        <w:ind w:firstLine="709"/>
        <w:jc w:val="both"/>
        <w:rPr>
          <w:rFonts w:eastAsia="Calibri"/>
        </w:rPr>
      </w:pPr>
      <w:proofErr w:type="gramStart"/>
      <w:r w:rsidRPr="00015E76">
        <w:rPr>
          <w:rFonts w:eastAsia="Calibri"/>
        </w:rPr>
        <w:t>обеспечение</w:t>
      </w:r>
      <w:proofErr w:type="gramEnd"/>
      <w:r w:rsidRPr="00015E76">
        <w:rPr>
          <w:rFonts w:eastAsia="Calibri"/>
        </w:rPr>
        <w:t xml:space="preserve">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015E76" w:rsidRPr="00015E76" w:rsidRDefault="00015E76" w:rsidP="00015E76">
      <w:pPr>
        <w:ind w:firstLine="709"/>
        <w:jc w:val="both"/>
        <w:rPr>
          <w:rFonts w:eastAsia="Calibri"/>
        </w:rPr>
      </w:pPr>
      <w:proofErr w:type="gramStart"/>
      <w:r w:rsidRPr="00015E76">
        <w:rPr>
          <w:rFonts w:eastAsia="Calibri"/>
        </w:rPr>
        <w:t>развитие</w:t>
      </w:r>
      <w:proofErr w:type="gramEnd"/>
      <w:r w:rsidRPr="00015E76">
        <w:rPr>
          <w:rFonts w:eastAsia="Calibri"/>
        </w:rPr>
        <w:t xml:space="preserve"> системы  дополнительного образования, в том числе за счет разработки и реализации современных образовательных программ, дистанционных и сетевых форм их реализации;</w:t>
      </w:r>
    </w:p>
    <w:p w:rsidR="00015E76" w:rsidRPr="00015E76" w:rsidRDefault="00015E76" w:rsidP="00015E76">
      <w:pPr>
        <w:ind w:firstLine="709"/>
        <w:jc w:val="both"/>
        <w:rPr>
          <w:rFonts w:eastAsia="Calibri"/>
        </w:rPr>
      </w:pPr>
      <w:proofErr w:type="gramStart"/>
      <w:r w:rsidRPr="00015E76">
        <w:rPr>
          <w:rFonts w:eastAsia="Calibri"/>
        </w:rPr>
        <w:t>содействие</w:t>
      </w:r>
      <w:proofErr w:type="gramEnd"/>
      <w:r w:rsidRPr="00015E76">
        <w:rPr>
          <w:rFonts w:eastAsia="Calibri"/>
        </w:rPr>
        <w:t xml:space="preserve"> выявлению и поддержке одаренных детей.</w:t>
      </w:r>
    </w:p>
    <w:p w:rsidR="00015E76" w:rsidRPr="00015E76" w:rsidRDefault="00015E76" w:rsidP="00015E76">
      <w:pPr>
        <w:ind w:firstLine="709"/>
        <w:jc w:val="both"/>
        <w:rPr>
          <w:rFonts w:eastAsia="Calibri"/>
        </w:rPr>
      </w:pPr>
      <w:r w:rsidRPr="00015E76">
        <w:rPr>
          <w:rFonts w:eastAsia="Calibri"/>
        </w:rPr>
        <w:t>Сроки в</w:t>
      </w:r>
      <w:r w:rsidR="00F835FC">
        <w:rPr>
          <w:rFonts w:eastAsia="Calibri"/>
        </w:rPr>
        <w:t>ыполнения подпрограммы 2021-2024</w:t>
      </w:r>
      <w:r w:rsidRPr="00015E76">
        <w:rPr>
          <w:rFonts w:eastAsia="Calibri"/>
        </w:rPr>
        <w:t xml:space="preserve"> годы.</w:t>
      </w:r>
    </w:p>
    <w:p w:rsidR="00015E76" w:rsidRPr="00015E76" w:rsidRDefault="00015E76" w:rsidP="00015E76">
      <w:pPr>
        <w:ind w:firstLine="709"/>
        <w:jc w:val="both"/>
        <w:rPr>
          <w:rFonts w:eastAsia="Calibri"/>
        </w:rPr>
      </w:pPr>
      <w:r w:rsidRPr="00015E76">
        <w:rPr>
          <w:rFonts w:eastAsia="Calibri"/>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rsidR="00015E76" w:rsidRPr="00015E76" w:rsidRDefault="00015E76" w:rsidP="00015E76">
      <w:pPr>
        <w:ind w:firstLine="709"/>
        <w:jc w:val="both"/>
        <w:rPr>
          <w:rFonts w:eastAsia="Calibri"/>
        </w:rPr>
      </w:pPr>
      <w:r w:rsidRPr="00015E76">
        <w:rPr>
          <w:rFonts w:eastAsia="Calibri"/>
        </w:rPr>
        <w:t>Реализация мероприятий подпрограммы позволит:</w:t>
      </w:r>
    </w:p>
    <w:p w:rsidR="00015E76" w:rsidRPr="00015E76" w:rsidRDefault="00015E76" w:rsidP="00015E76">
      <w:pPr>
        <w:autoSpaceDE w:val="0"/>
        <w:autoSpaceDN w:val="0"/>
        <w:adjustRightInd w:val="0"/>
        <w:ind w:firstLine="709"/>
        <w:jc w:val="both"/>
      </w:pPr>
      <w:proofErr w:type="gramStart"/>
      <w:r w:rsidRPr="00015E76">
        <w:t>увеличить</w:t>
      </w:r>
      <w:proofErr w:type="gramEnd"/>
      <w:r w:rsidRPr="00015E76">
        <w:t xml:space="preserve">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до 93%;</w:t>
      </w:r>
    </w:p>
    <w:p w:rsidR="00015E76" w:rsidRPr="00015E76" w:rsidRDefault="00015E76" w:rsidP="00015E76">
      <w:pPr>
        <w:widowControl w:val="0"/>
        <w:autoSpaceDE w:val="0"/>
        <w:autoSpaceDN w:val="0"/>
        <w:adjustRightInd w:val="0"/>
        <w:ind w:firstLine="709"/>
        <w:jc w:val="both"/>
        <w:rPr>
          <w:rFonts w:eastAsia="Calibri"/>
        </w:rPr>
      </w:pPr>
      <w:proofErr w:type="gramStart"/>
      <w:r w:rsidRPr="00015E76">
        <w:rPr>
          <w:rFonts w:eastAsia="Calibri"/>
        </w:rPr>
        <w:t>сохранить</w:t>
      </w:r>
      <w:proofErr w:type="gramEnd"/>
      <w:r w:rsidRPr="00015E76">
        <w:rPr>
          <w:rFonts w:eastAsia="Calibri"/>
        </w:rPr>
        <w:t xml:space="preserve"> удельный вес воспитанников дошкольных образовательных организаций, расположенных на территории Шарыповского </w:t>
      </w:r>
      <w:r w:rsidRPr="00015E76">
        <w:rPr>
          <w:snapToGrid w:val="0"/>
        </w:rPr>
        <w:t>муниципального округа</w:t>
      </w:r>
      <w:r w:rsidRPr="00015E76">
        <w:rPr>
          <w:rFonts w:eastAsia="Calibri"/>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Шарыповского </w:t>
      </w:r>
      <w:r w:rsidRPr="00015E76">
        <w:rPr>
          <w:snapToGrid w:val="0"/>
        </w:rPr>
        <w:t>муниципального округа</w:t>
      </w:r>
      <w:r w:rsidRPr="00015E76">
        <w:rPr>
          <w:rFonts w:eastAsia="Calibri"/>
        </w:rPr>
        <w:t xml:space="preserve"> на уровне 100%; </w:t>
      </w:r>
    </w:p>
    <w:p w:rsidR="00015E76" w:rsidRPr="00015E76" w:rsidRDefault="00015E76" w:rsidP="00015E76">
      <w:pPr>
        <w:widowControl w:val="0"/>
        <w:autoSpaceDE w:val="0"/>
        <w:autoSpaceDN w:val="0"/>
        <w:adjustRightInd w:val="0"/>
        <w:ind w:firstLine="709"/>
        <w:jc w:val="both"/>
        <w:rPr>
          <w:rFonts w:eastAsia="Calibri"/>
        </w:rPr>
      </w:pPr>
      <w:proofErr w:type="gramStart"/>
      <w:r w:rsidRPr="00015E76">
        <w:rPr>
          <w:rFonts w:eastAsia="Calibri"/>
        </w:rPr>
        <w:lastRenderedPageBreak/>
        <w:t>сохранить</w:t>
      </w:r>
      <w:proofErr w:type="gramEnd"/>
      <w:r w:rsidRPr="00015E76">
        <w:rPr>
          <w:rFonts w:eastAsia="Calibri"/>
        </w:rPr>
        <w:t xml:space="preserve"> долю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 на уровне 95%;</w:t>
      </w:r>
    </w:p>
    <w:p w:rsidR="00015E76" w:rsidRPr="00015E76" w:rsidRDefault="00015E76" w:rsidP="00015E76">
      <w:pPr>
        <w:autoSpaceDE w:val="0"/>
        <w:autoSpaceDN w:val="0"/>
        <w:adjustRightInd w:val="0"/>
        <w:ind w:firstLine="709"/>
        <w:jc w:val="both"/>
      </w:pPr>
      <w:proofErr w:type="gramStart"/>
      <w:r w:rsidRPr="00015E76">
        <w:t>сохранить</w:t>
      </w:r>
      <w:proofErr w:type="gramEnd"/>
      <w:r w:rsidRPr="00015E76">
        <w:t xml:space="preserve"> долю общеобразовательных организаций (с числом обучающихся более 50), в которых действуют управляющие советы, на уровне 100%;</w:t>
      </w:r>
    </w:p>
    <w:p w:rsidR="00015E76" w:rsidRPr="00015E76" w:rsidRDefault="00015E76" w:rsidP="00015E76">
      <w:pPr>
        <w:widowControl w:val="0"/>
        <w:autoSpaceDE w:val="0"/>
        <w:autoSpaceDN w:val="0"/>
        <w:adjustRightInd w:val="0"/>
        <w:ind w:firstLine="709"/>
        <w:jc w:val="both"/>
      </w:pPr>
      <w:proofErr w:type="gramStart"/>
      <w:r w:rsidRPr="00015E76">
        <w:t>сохранить</w:t>
      </w:r>
      <w:proofErr w:type="gramEnd"/>
      <w:r w:rsidRPr="00015E76">
        <w:t xml:space="preserve"> долю детей-инвалидов, получающих качественное общее образование по месту своего проживания, на уровне 100%;</w:t>
      </w:r>
    </w:p>
    <w:p w:rsidR="00015E76" w:rsidRPr="00015E76" w:rsidRDefault="00FB6A32" w:rsidP="00015E76">
      <w:pPr>
        <w:widowControl w:val="0"/>
        <w:autoSpaceDE w:val="0"/>
        <w:autoSpaceDN w:val="0"/>
        <w:adjustRightInd w:val="0"/>
        <w:ind w:firstLine="709"/>
        <w:jc w:val="both"/>
      </w:pPr>
      <w:proofErr w:type="gramStart"/>
      <w:r>
        <w:t>сохранить</w:t>
      </w:r>
      <w:proofErr w:type="gramEnd"/>
      <w:r w:rsidR="00015E76" w:rsidRPr="00015E76">
        <w:t xml:space="preserve"> численность обучающихся общеобразовательных организаций,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w:t>
      </w:r>
      <w:r>
        <w:t>ия центров "Точка роста" на уровне</w:t>
      </w:r>
      <w:r w:rsidR="00B10907">
        <w:t xml:space="preserve"> 37,4</w:t>
      </w:r>
      <w:r w:rsidR="00015E76" w:rsidRPr="00015E76">
        <w:t>%;</w:t>
      </w:r>
    </w:p>
    <w:p w:rsidR="00015E76" w:rsidRPr="00015E76" w:rsidRDefault="00015E76" w:rsidP="00015E76">
      <w:pPr>
        <w:widowControl w:val="0"/>
        <w:autoSpaceDE w:val="0"/>
        <w:autoSpaceDN w:val="0"/>
        <w:adjustRightInd w:val="0"/>
        <w:ind w:firstLine="709"/>
        <w:jc w:val="both"/>
      </w:pPr>
      <w:proofErr w:type="gramStart"/>
      <w:r w:rsidRPr="00015E76">
        <w:t>сохранить</w:t>
      </w:r>
      <w:proofErr w:type="gramEnd"/>
      <w:r w:rsidRPr="00015E76">
        <w:t xml:space="preserve">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на уровне 90%.</w:t>
      </w:r>
    </w:p>
    <w:p w:rsidR="00015E76" w:rsidRPr="00015E76" w:rsidRDefault="00015E76" w:rsidP="00015E76">
      <w:pPr>
        <w:widowControl w:val="0"/>
        <w:autoSpaceDE w:val="0"/>
        <w:autoSpaceDN w:val="0"/>
        <w:adjustRightInd w:val="0"/>
        <w:ind w:firstLine="709"/>
        <w:jc w:val="both"/>
      </w:pPr>
    </w:p>
    <w:p w:rsidR="00015E76" w:rsidRPr="00015E76" w:rsidRDefault="00015E76" w:rsidP="00015E76">
      <w:pPr>
        <w:autoSpaceDE w:val="0"/>
        <w:autoSpaceDN w:val="0"/>
        <w:adjustRightInd w:val="0"/>
        <w:ind w:firstLine="709"/>
        <w:contextualSpacing/>
        <w:jc w:val="both"/>
        <w:outlineLvl w:val="0"/>
        <w:rPr>
          <w:rFonts w:eastAsia="Calibri"/>
          <w:b/>
          <w:lang w:eastAsia="en-US"/>
        </w:rPr>
      </w:pPr>
      <w:r w:rsidRPr="00015E76">
        <w:rPr>
          <w:rFonts w:eastAsia="Calibri"/>
          <w:b/>
          <w:lang w:eastAsia="en-US"/>
        </w:rPr>
        <w:t>Подпрограмма 2. «Организация отдыха и оздоровления детей» (приложение 2 к муниципальной программе) (далее - подпрограмма 2).</w:t>
      </w:r>
    </w:p>
    <w:p w:rsidR="00015E76" w:rsidRPr="00015E76" w:rsidRDefault="00015E76" w:rsidP="00015E76">
      <w:pPr>
        <w:ind w:firstLine="709"/>
        <w:jc w:val="both"/>
      </w:pPr>
    </w:p>
    <w:p w:rsidR="00015E76" w:rsidRPr="00015E76" w:rsidRDefault="00015E76" w:rsidP="00015E76">
      <w:pPr>
        <w:ind w:firstLine="709"/>
        <w:jc w:val="both"/>
      </w:pPr>
      <w:r w:rsidRPr="00015E76">
        <w:t xml:space="preserve">Система отдыха и оздоровления детей нуждается в долгосрочном регулировании, связанном, прежде всего, с созданием современных, отвечающих всем требованиям санитарного законодательства, требованиям противопожарной безопасности условий для отдыха, оздоровления детей Шарыповского </w:t>
      </w:r>
      <w:r w:rsidRPr="00015E76">
        <w:rPr>
          <w:snapToGrid w:val="0"/>
        </w:rPr>
        <w:t>муниципального округа</w:t>
      </w:r>
      <w:r w:rsidRPr="00015E76">
        <w:t xml:space="preserve">. </w:t>
      </w:r>
    </w:p>
    <w:p w:rsidR="00015E76" w:rsidRPr="00015E76" w:rsidRDefault="00015E76" w:rsidP="00015E76">
      <w:pPr>
        <w:widowControl w:val="0"/>
        <w:autoSpaceDE w:val="0"/>
        <w:autoSpaceDN w:val="0"/>
        <w:adjustRightInd w:val="0"/>
        <w:ind w:firstLine="709"/>
        <w:jc w:val="both"/>
      </w:pPr>
      <w:r w:rsidRPr="00015E76">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rsidR="00015E76" w:rsidRPr="00015E76" w:rsidRDefault="00015E76" w:rsidP="00015E76">
      <w:pPr>
        <w:ind w:firstLine="709"/>
        <w:jc w:val="both"/>
      </w:pPr>
      <w:r w:rsidRPr="00015E76">
        <w:t xml:space="preserve">Основной формой оздоровления и отдыха детей в возрасте от 7 до 17 лет являются оздоровительные лагеря с дневным пребыванием детей на базе 8 общеобразовательных учреждений </w:t>
      </w:r>
      <w:r w:rsidRPr="00015E76">
        <w:rPr>
          <w:snapToGrid w:val="0"/>
        </w:rPr>
        <w:t>округа</w:t>
      </w:r>
      <w:r w:rsidRPr="00015E76">
        <w:t xml:space="preserve"> в летнее время. </w:t>
      </w:r>
    </w:p>
    <w:p w:rsidR="00015E76" w:rsidRPr="00015E76" w:rsidRDefault="00015E76" w:rsidP="00015E76">
      <w:pPr>
        <w:ind w:firstLine="709"/>
        <w:jc w:val="both"/>
      </w:pPr>
      <w:r w:rsidRPr="00015E76">
        <w:t>В 2018 году в муниципальную собственность был передан загородный оздоровительно-образовательный лагерь «Инголь» филиал МБОУ ДО ШМО ДЮЦ.  На базе спортивно-оздоровительного комплекса «Кордон» ежегодно работают интенсивные школы. Ежегодно охвачено отдыхом и оздоровлением около 80% детей.</w:t>
      </w:r>
    </w:p>
    <w:p w:rsidR="00015E76" w:rsidRPr="00015E76" w:rsidRDefault="00015E76" w:rsidP="00015E76">
      <w:pPr>
        <w:tabs>
          <w:tab w:val="left" w:pos="426"/>
          <w:tab w:val="left" w:pos="720"/>
        </w:tabs>
        <w:ind w:firstLine="709"/>
        <w:jc w:val="both"/>
      </w:pPr>
      <w:r w:rsidRPr="00015E76">
        <w:t>В то же время, выявляются следующие проблемы:</w:t>
      </w:r>
    </w:p>
    <w:p w:rsidR="00015E76" w:rsidRPr="00015E76" w:rsidRDefault="00015E76" w:rsidP="00015E76">
      <w:pPr>
        <w:tabs>
          <w:tab w:val="left" w:pos="426"/>
          <w:tab w:val="left" w:pos="720"/>
        </w:tabs>
        <w:ind w:firstLine="709"/>
        <w:jc w:val="both"/>
      </w:pPr>
      <w:proofErr w:type="gramStart"/>
      <w:r w:rsidRPr="00015E76">
        <w:t>практически</w:t>
      </w:r>
      <w:proofErr w:type="gramEnd"/>
      <w:r w:rsidRPr="00015E76">
        <w:t xml:space="preserve"> остаются неохваченными отдыхом и оздоровлением дети из населенных пунктов, в которых нет возможности открыть лагерь дневного пребывания;</w:t>
      </w:r>
    </w:p>
    <w:p w:rsidR="00015E76" w:rsidRPr="00015E76" w:rsidRDefault="00015E76" w:rsidP="00015E76">
      <w:pPr>
        <w:tabs>
          <w:tab w:val="left" w:pos="426"/>
          <w:tab w:val="left" w:pos="720"/>
        </w:tabs>
        <w:ind w:firstLine="709"/>
        <w:jc w:val="both"/>
      </w:pPr>
      <w:proofErr w:type="gramStart"/>
      <w:r w:rsidRPr="00015E76">
        <w:t>не</w:t>
      </w:r>
      <w:proofErr w:type="gramEnd"/>
      <w:r w:rsidRPr="00015E76">
        <w:t xml:space="preserve"> все дети,</w:t>
      </w:r>
      <w:r w:rsidRPr="00015E76">
        <w:rPr>
          <w:shd w:val="clear" w:color="auto" w:fill="FFFFFF"/>
        </w:rPr>
        <w:t xml:space="preserve"> нуждающиеся в особой государственной поддержке,</w:t>
      </w:r>
      <w:r w:rsidRPr="00015E76">
        <w:t xml:space="preserve"> охвачены летним отдыхом и оздоровлением.</w:t>
      </w:r>
    </w:p>
    <w:p w:rsidR="00015E76" w:rsidRPr="00015E76" w:rsidRDefault="00015E76" w:rsidP="00015E76">
      <w:pPr>
        <w:ind w:firstLine="709"/>
        <w:jc w:val="both"/>
      </w:pPr>
      <w:r w:rsidRPr="00015E76">
        <w:t xml:space="preserve">Целью подпрограммы «Организация отдыха и оздоровления детей» является обеспечение безопасного и </w:t>
      </w:r>
      <w:proofErr w:type="gramStart"/>
      <w:r w:rsidRPr="00015E76">
        <w:t>качественного отдыха</w:t>
      </w:r>
      <w:proofErr w:type="gramEnd"/>
      <w:r w:rsidRPr="00015E76">
        <w:t xml:space="preserve"> и оздоровления детей. </w:t>
      </w:r>
    </w:p>
    <w:p w:rsidR="00015E76" w:rsidRPr="00015E76" w:rsidRDefault="00015E76" w:rsidP="00015E76">
      <w:pPr>
        <w:ind w:firstLine="709"/>
        <w:jc w:val="both"/>
      </w:pPr>
      <w:r w:rsidRPr="00015E76">
        <w:t xml:space="preserve">Для достижения поставленной цели необходимо решение задачи по созданию условий для организации безопасного и </w:t>
      </w:r>
      <w:proofErr w:type="gramStart"/>
      <w:r w:rsidRPr="00015E76">
        <w:t>качественного отдыха</w:t>
      </w:r>
      <w:proofErr w:type="gramEnd"/>
      <w:r w:rsidRPr="00015E76">
        <w:t xml:space="preserve"> и оздоровления детей.</w:t>
      </w:r>
    </w:p>
    <w:p w:rsidR="00015E76" w:rsidRPr="00015E76" w:rsidRDefault="00015E76" w:rsidP="00015E76">
      <w:pPr>
        <w:ind w:firstLine="709"/>
        <w:jc w:val="both"/>
      </w:pPr>
      <w:r w:rsidRPr="00015E76">
        <w:t>Сроки в</w:t>
      </w:r>
      <w:r w:rsidR="00F835FC">
        <w:t>ыполнения подпрограммы 2021-2024 годы</w:t>
      </w:r>
      <w:r w:rsidRPr="00015E76">
        <w:t>.</w:t>
      </w:r>
    </w:p>
    <w:p w:rsidR="00015E76" w:rsidRPr="00015E76" w:rsidRDefault="00015E76" w:rsidP="00015E76">
      <w:pPr>
        <w:ind w:firstLine="709"/>
        <w:jc w:val="both"/>
      </w:pPr>
      <w:r w:rsidRPr="00015E76">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015E76">
        <w:rPr>
          <w:shd w:val="clear" w:color="auto" w:fill="FFFFFF"/>
        </w:rPr>
        <w:t>нуждающихся в особой государственной поддержке</w:t>
      </w:r>
      <w:r w:rsidRPr="00015E76">
        <w:t>.</w:t>
      </w:r>
    </w:p>
    <w:p w:rsidR="00015E76" w:rsidRPr="00015E76" w:rsidRDefault="00015E76" w:rsidP="00015E76">
      <w:pPr>
        <w:ind w:firstLine="709"/>
        <w:jc w:val="both"/>
        <w:rPr>
          <w:shd w:val="clear" w:color="auto" w:fill="FFFFFF"/>
        </w:rPr>
      </w:pPr>
      <w:r w:rsidRPr="00015E76">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 на уровне 79,55%</w:t>
      </w:r>
      <w:r w:rsidRPr="00015E76">
        <w:rPr>
          <w:shd w:val="clear" w:color="auto" w:fill="FFFFFF"/>
        </w:rPr>
        <w:t>.</w:t>
      </w:r>
    </w:p>
    <w:p w:rsidR="00015E76" w:rsidRPr="00015E76" w:rsidRDefault="00015E76" w:rsidP="00015E76">
      <w:pPr>
        <w:ind w:firstLine="709"/>
        <w:jc w:val="both"/>
        <w:rPr>
          <w:color w:val="FF0000"/>
          <w:shd w:val="clear" w:color="auto" w:fill="FFFFFF"/>
        </w:rPr>
      </w:pPr>
    </w:p>
    <w:p w:rsidR="00015E76" w:rsidRPr="00015E76" w:rsidRDefault="00015E76" w:rsidP="00015E76">
      <w:pPr>
        <w:ind w:firstLine="709"/>
        <w:jc w:val="both"/>
        <w:rPr>
          <w:b/>
          <w:shd w:val="clear" w:color="auto" w:fill="FFFFFF"/>
        </w:rPr>
      </w:pPr>
      <w:r w:rsidRPr="00015E76">
        <w:rPr>
          <w:b/>
          <w:shd w:val="clear" w:color="auto" w:fill="FFFFFF"/>
        </w:rPr>
        <w:lastRenderedPageBreak/>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rsidR="00015E76" w:rsidRPr="00015E76" w:rsidRDefault="00015E76" w:rsidP="00015E76">
      <w:pPr>
        <w:ind w:firstLine="709"/>
        <w:jc w:val="both"/>
        <w:rPr>
          <w:shd w:val="clear" w:color="auto" w:fill="FFFFFF"/>
        </w:rPr>
      </w:pPr>
    </w:p>
    <w:p w:rsidR="00015E76" w:rsidRPr="00015E76" w:rsidRDefault="00015E76" w:rsidP="00015E76">
      <w:pPr>
        <w:autoSpaceDE w:val="0"/>
        <w:autoSpaceDN w:val="0"/>
        <w:adjustRightInd w:val="0"/>
        <w:ind w:firstLine="709"/>
        <w:jc w:val="both"/>
      </w:pPr>
      <w:r w:rsidRPr="00015E76">
        <w:t xml:space="preserve">По состоянию на 1 ноября 2022 года количество детей-сирот и детей, оставшихся без попечения родителей, проживающих на территории округа, составляет 92 человека, из них 19 детей (20,7%) проживают в семьях. </w:t>
      </w:r>
    </w:p>
    <w:p w:rsidR="00015E76" w:rsidRPr="00015E76" w:rsidRDefault="00015E76" w:rsidP="00015E76">
      <w:pPr>
        <w:autoSpaceDE w:val="0"/>
        <w:autoSpaceDN w:val="0"/>
        <w:adjustRightInd w:val="0"/>
        <w:ind w:firstLine="709"/>
        <w:jc w:val="both"/>
      </w:pPr>
      <w:r w:rsidRPr="00015E76">
        <w:t xml:space="preserve">Существующая в округе система сопровождения семей, принявших на воспитание детей-сирот, детей, оставшихся без попечения родителей, позволяет своевременно принимать и отменять решения о передаче под опеку и в приемные семьи детей-сирот, не допуская нарушения прав несовершеннолетних. Однако при этом количество принимаемых решений об отстранении законных представителей от исполнения обязанностей опекуна остается высоким. </w:t>
      </w:r>
    </w:p>
    <w:p w:rsidR="00015E76" w:rsidRPr="00015E76" w:rsidRDefault="00015E76" w:rsidP="00015E76">
      <w:pPr>
        <w:autoSpaceDE w:val="0"/>
        <w:autoSpaceDN w:val="0"/>
        <w:adjustRightInd w:val="0"/>
        <w:ind w:firstLine="709"/>
        <w:jc w:val="both"/>
      </w:pPr>
      <w:r w:rsidRPr="00015E76">
        <w:t>Другим проблемным моментом остается обеспечение жилыми помещениями детей-сирот и детей, оставшихся без попечения родителей.</w:t>
      </w:r>
    </w:p>
    <w:p w:rsidR="00015E76" w:rsidRPr="00015E76" w:rsidRDefault="00015E76" w:rsidP="00015E76">
      <w:pPr>
        <w:autoSpaceDE w:val="0"/>
        <w:autoSpaceDN w:val="0"/>
        <w:adjustRightInd w:val="0"/>
        <w:ind w:firstLine="709"/>
        <w:jc w:val="both"/>
      </w:pPr>
      <w:r w:rsidRPr="00015E76">
        <w:t>В округе на 1 января 2022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11 человек. По состоянию на 01.01.2023 обеспечению жилыми помещениями подлежит 10 детей, оставшихся без попечения родителей, и лиц из их числа.</w:t>
      </w:r>
    </w:p>
    <w:p w:rsidR="00015E76" w:rsidRPr="00015E76" w:rsidRDefault="00015E76" w:rsidP="00015E76">
      <w:pPr>
        <w:autoSpaceDE w:val="0"/>
        <w:autoSpaceDN w:val="0"/>
        <w:adjustRightInd w:val="0"/>
        <w:ind w:firstLine="709"/>
        <w:jc w:val="both"/>
      </w:pPr>
      <w:r w:rsidRPr="00015E76">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государственной поддержки детей-сирот и детей, оставшихся без попечения родителей.</w:t>
      </w:r>
    </w:p>
    <w:p w:rsidR="00015E76" w:rsidRPr="00015E76" w:rsidRDefault="00015E76" w:rsidP="00015E76">
      <w:pPr>
        <w:autoSpaceDE w:val="0"/>
        <w:autoSpaceDN w:val="0"/>
        <w:adjustRightInd w:val="0"/>
        <w:ind w:firstLine="709"/>
        <w:jc w:val="both"/>
      </w:pPr>
      <w:r w:rsidRPr="00015E76">
        <w:t>Цель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rsidR="00015E76" w:rsidRPr="00015E76" w:rsidRDefault="00015E76" w:rsidP="00015E76">
      <w:pPr>
        <w:autoSpaceDE w:val="0"/>
        <w:autoSpaceDN w:val="0"/>
        <w:adjustRightInd w:val="0"/>
        <w:ind w:firstLine="709"/>
        <w:jc w:val="both"/>
      </w:pPr>
      <w:r w:rsidRPr="00015E76">
        <w:t xml:space="preserve">Задача подпрограммы – обеспечение реализации мер, направленных на развитие в </w:t>
      </w:r>
      <w:r w:rsidRPr="00015E76">
        <w:rPr>
          <w:snapToGrid w:val="0"/>
        </w:rPr>
        <w:t>округе</w:t>
      </w:r>
      <w:r w:rsidRPr="00015E76">
        <w:t xml:space="preserve"> семейных форм воспитания детей-сирот и детей, оставшихся без попечения родителей и вопросов их государственной поддержки.</w:t>
      </w:r>
    </w:p>
    <w:p w:rsidR="00015E76" w:rsidRPr="00015E76" w:rsidRDefault="00015E76" w:rsidP="00015E76">
      <w:pPr>
        <w:autoSpaceDE w:val="0"/>
        <w:autoSpaceDN w:val="0"/>
        <w:adjustRightInd w:val="0"/>
        <w:ind w:firstLine="709"/>
        <w:jc w:val="both"/>
      </w:pPr>
      <w:r w:rsidRPr="00015E76">
        <w:t>В результате реализации подпрограммы:</w:t>
      </w:r>
    </w:p>
    <w:p w:rsidR="00015E76" w:rsidRPr="00015E76" w:rsidRDefault="00015E76" w:rsidP="00015E76">
      <w:pPr>
        <w:autoSpaceDE w:val="0"/>
        <w:autoSpaceDN w:val="0"/>
        <w:adjustRightInd w:val="0"/>
        <w:ind w:firstLine="709"/>
        <w:jc w:val="both"/>
      </w:pPr>
      <w:proofErr w:type="gramStart"/>
      <w:r w:rsidRPr="00015E76">
        <w:t>доля</w:t>
      </w:r>
      <w:proofErr w:type="gramEnd"/>
      <w:r w:rsidRPr="00015E76">
        <w:t xml:space="preserve">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rsidR="00015E76" w:rsidRPr="00015E76" w:rsidRDefault="00015E76" w:rsidP="00015E76">
      <w:pPr>
        <w:autoSpaceDE w:val="0"/>
        <w:autoSpaceDN w:val="0"/>
        <w:adjustRightInd w:val="0"/>
        <w:ind w:firstLine="709"/>
        <w:jc w:val="both"/>
      </w:pPr>
      <w:proofErr w:type="gramStart"/>
      <w:r w:rsidRPr="00015E76">
        <w:t>доля</w:t>
      </w:r>
      <w:proofErr w:type="gramEnd"/>
      <w:r w:rsidRPr="00015E76">
        <w:t xml:space="preserve"> детей-сирот и детей, оставшихся без попечения родителей, обеспеченных жилыми </w:t>
      </w:r>
      <w:r w:rsidR="00667531">
        <w:t>помещениями, составит 25</w:t>
      </w:r>
      <w:r w:rsidR="00B10907">
        <w:t>% к 2024</w:t>
      </w:r>
      <w:r w:rsidRPr="00015E76">
        <w:t xml:space="preserve"> году.</w:t>
      </w:r>
    </w:p>
    <w:p w:rsidR="00015E76" w:rsidRPr="00015E76" w:rsidRDefault="00015E76" w:rsidP="00015E76">
      <w:pPr>
        <w:autoSpaceDE w:val="0"/>
        <w:autoSpaceDN w:val="0"/>
        <w:adjustRightInd w:val="0"/>
        <w:ind w:firstLine="709"/>
        <w:jc w:val="both"/>
        <w:outlineLvl w:val="2"/>
      </w:pPr>
      <w:r w:rsidRPr="00015E76">
        <w:t>Срок выпо</w:t>
      </w:r>
      <w:r w:rsidR="00B10907">
        <w:t>лнения подпрограммы: 2021 - 2024</w:t>
      </w:r>
      <w:r w:rsidRPr="00015E76">
        <w:t xml:space="preserve"> годы.</w:t>
      </w:r>
    </w:p>
    <w:p w:rsidR="00015E76" w:rsidRPr="00015E76" w:rsidRDefault="00015E76" w:rsidP="00015E76">
      <w:pPr>
        <w:autoSpaceDE w:val="0"/>
        <w:autoSpaceDN w:val="0"/>
        <w:adjustRightInd w:val="0"/>
        <w:ind w:firstLine="709"/>
        <w:jc w:val="both"/>
      </w:pPr>
    </w:p>
    <w:p w:rsidR="00015E76" w:rsidRPr="00015E76" w:rsidRDefault="00015E76" w:rsidP="00015E76">
      <w:pPr>
        <w:autoSpaceDE w:val="0"/>
        <w:autoSpaceDN w:val="0"/>
        <w:adjustRightInd w:val="0"/>
        <w:ind w:firstLine="709"/>
        <w:contextualSpacing/>
        <w:jc w:val="both"/>
        <w:outlineLvl w:val="0"/>
        <w:rPr>
          <w:b/>
        </w:rPr>
      </w:pPr>
      <w:r w:rsidRPr="00015E76">
        <w:rPr>
          <w:b/>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rsidR="00015E76" w:rsidRPr="00015E76" w:rsidRDefault="00015E76" w:rsidP="00015E76">
      <w:pPr>
        <w:autoSpaceDE w:val="0"/>
        <w:autoSpaceDN w:val="0"/>
        <w:adjustRightInd w:val="0"/>
        <w:ind w:firstLine="709"/>
        <w:jc w:val="both"/>
        <w:rPr>
          <w:rFonts w:eastAsia="Calibri"/>
        </w:rPr>
      </w:pPr>
    </w:p>
    <w:p w:rsidR="00015E76" w:rsidRPr="00015E76" w:rsidRDefault="00015E76" w:rsidP="00015E76">
      <w:pPr>
        <w:autoSpaceDE w:val="0"/>
        <w:autoSpaceDN w:val="0"/>
        <w:adjustRightInd w:val="0"/>
        <w:ind w:firstLine="709"/>
        <w:jc w:val="both"/>
        <w:rPr>
          <w:rFonts w:eastAsia="Calibri"/>
        </w:rPr>
      </w:pPr>
      <w:r w:rsidRPr="00015E76">
        <w:rPr>
          <w:rFonts w:eastAsia="Calibri"/>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rsidR="00015E76" w:rsidRPr="00015E76" w:rsidRDefault="00015E76" w:rsidP="00015E76">
      <w:pPr>
        <w:autoSpaceDE w:val="0"/>
        <w:autoSpaceDN w:val="0"/>
        <w:adjustRightInd w:val="0"/>
        <w:ind w:firstLine="709"/>
        <w:jc w:val="both"/>
        <w:rPr>
          <w:rFonts w:eastAsia="Calibri"/>
        </w:rPr>
      </w:pPr>
      <w:proofErr w:type="gramStart"/>
      <w:r w:rsidRPr="00015E76">
        <w:rPr>
          <w:rFonts w:eastAsia="Calibri"/>
        </w:rPr>
        <w:t>обеспечение</w:t>
      </w:r>
      <w:proofErr w:type="gramEnd"/>
      <w:r w:rsidRPr="00015E76">
        <w:rPr>
          <w:rFonts w:eastAsia="Calibri"/>
        </w:rPr>
        <w:t xml:space="preserve"> контроля за соблюдением законодательства в сфере образования;</w:t>
      </w:r>
    </w:p>
    <w:p w:rsidR="00015E76" w:rsidRPr="00015E76" w:rsidRDefault="00015E76" w:rsidP="00015E76">
      <w:pPr>
        <w:autoSpaceDE w:val="0"/>
        <w:autoSpaceDN w:val="0"/>
        <w:adjustRightInd w:val="0"/>
        <w:ind w:firstLine="709"/>
        <w:jc w:val="both"/>
        <w:rPr>
          <w:rFonts w:eastAsia="Calibri"/>
        </w:rPr>
      </w:pPr>
      <w:proofErr w:type="gramStart"/>
      <w:r w:rsidRPr="00015E76">
        <w:rPr>
          <w:rFonts w:eastAsia="Calibri"/>
        </w:rPr>
        <w:t>разработка</w:t>
      </w:r>
      <w:proofErr w:type="gramEnd"/>
      <w:r w:rsidRPr="00015E76">
        <w:rPr>
          <w:rFonts w:eastAsia="Calibri"/>
        </w:rPr>
        <w:t xml:space="preserve"> положений по нормативно-правовому обеспечению развития образования;</w:t>
      </w:r>
    </w:p>
    <w:p w:rsidR="00015E76" w:rsidRPr="00015E76" w:rsidRDefault="00015E76" w:rsidP="00015E76">
      <w:pPr>
        <w:autoSpaceDE w:val="0"/>
        <w:autoSpaceDN w:val="0"/>
        <w:adjustRightInd w:val="0"/>
        <w:ind w:firstLine="709"/>
        <w:jc w:val="both"/>
        <w:rPr>
          <w:rFonts w:eastAsia="Calibri"/>
        </w:rPr>
      </w:pPr>
      <w:proofErr w:type="gramStart"/>
      <w:r w:rsidRPr="00015E76">
        <w:rPr>
          <w:rFonts w:eastAsia="Calibri"/>
        </w:rPr>
        <w:lastRenderedPageBreak/>
        <w:t>обеспечение</w:t>
      </w:r>
      <w:proofErr w:type="gramEnd"/>
      <w:r w:rsidRPr="00015E76">
        <w:rPr>
          <w:rFonts w:eastAsia="Calibri"/>
        </w:rPr>
        <w:t xml:space="preserve">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rsidR="00015E76" w:rsidRPr="00015E76" w:rsidRDefault="00015E76" w:rsidP="00015E76">
      <w:pPr>
        <w:autoSpaceDE w:val="0"/>
        <w:autoSpaceDN w:val="0"/>
        <w:adjustRightInd w:val="0"/>
        <w:ind w:firstLine="709"/>
        <w:jc w:val="both"/>
        <w:rPr>
          <w:rFonts w:eastAsia="Calibri"/>
        </w:rPr>
      </w:pPr>
      <w:proofErr w:type="gramStart"/>
      <w:r w:rsidRPr="00015E76">
        <w:rPr>
          <w:rFonts w:eastAsia="Calibri"/>
        </w:rPr>
        <w:t>создание</w:t>
      </w:r>
      <w:proofErr w:type="gramEnd"/>
      <w:r w:rsidRPr="00015E76">
        <w:rPr>
          <w:rFonts w:eastAsia="Calibri"/>
        </w:rPr>
        <w:t xml:space="preserve"> условий для получения гражданами дополнительного образования;</w:t>
      </w:r>
    </w:p>
    <w:p w:rsidR="00015E76" w:rsidRPr="00015E76" w:rsidRDefault="00015E76" w:rsidP="00015E76">
      <w:pPr>
        <w:autoSpaceDE w:val="0"/>
        <w:autoSpaceDN w:val="0"/>
        <w:adjustRightInd w:val="0"/>
        <w:ind w:firstLine="709"/>
        <w:jc w:val="both"/>
        <w:rPr>
          <w:rFonts w:eastAsia="Calibri"/>
        </w:rPr>
      </w:pPr>
      <w:proofErr w:type="gramStart"/>
      <w:r w:rsidRPr="00015E76">
        <w:rPr>
          <w:rFonts w:eastAsia="Calibri"/>
        </w:rPr>
        <w:t>обеспечение</w:t>
      </w:r>
      <w:proofErr w:type="gramEnd"/>
      <w:r w:rsidRPr="00015E76">
        <w:rPr>
          <w:rFonts w:eastAsia="Calibri"/>
        </w:rPr>
        <w:t xml:space="preserve"> информирования граждан о состоянии образования (за исключением высшего профессионального образования) на территории Шарыповского </w:t>
      </w:r>
      <w:r w:rsidRPr="00015E76">
        <w:t>муниципального округа.</w:t>
      </w:r>
    </w:p>
    <w:p w:rsidR="00015E76" w:rsidRPr="00015E76" w:rsidRDefault="00015E76" w:rsidP="00015E76">
      <w:pPr>
        <w:tabs>
          <w:tab w:val="center" w:pos="360"/>
        </w:tabs>
        <w:ind w:firstLine="709"/>
        <w:jc w:val="both"/>
        <w:rPr>
          <w:rFonts w:eastAsia="Calibri"/>
          <w:lang w:eastAsia="ar-SA"/>
        </w:rPr>
      </w:pPr>
      <w:r w:rsidRPr="00015E76">
        <w:rPr>
          <w:rFonts w:eastAsia="Calibri"/>
        </w:rPr>
        <w:t xml:space="preserve">Целью подпрограммы </w:t>
      </w:r>
      <w:r w:rsidRPr="00015E76">
        <w:rPr>
          <w:rFonts w:eastAsia="Calibri"/>
          <w:lang w:eastAsia="ar-SA"/>
        </w:rPr>
        <w:t xml:space="preserve">является </w:t>
      </w:r>
      <w:r w:rsidRPr="00015E76">
        <w:t>создание условий для эффективного управления отраслью образования</w:t>
      </w:r>
      <w:r w:rsidRPr="00015E76">
        <w:rPr>
          <w:rFonts w:eastAsia="Calibri"/>
          <w:lang w:eastAsia="ar-SA"/>
        </w:rPr>
        <w:t>.</w:t>
      </w:r>
    </w:p>
    <w:p w:rsidR="00015E76" w:rsidRPr="00015E76" w:rsidRDefault="00015E76" w:rsidP="00015E76">
      <w:pPr>
        <w:tabs>
          <w:tab w:val="center" w:pos="360"/>
        </w:tabs>
        <w:ind w:firstLine="709"/>
        <w:jc w:val="both"/>
        <w:rPr>
          <w:rFonts w:eastAsia="Calibri"/>
        </w:rPr>
      </w:pPr>
      <w:r w:rsidRPr="00015E76">
        <w:rPr>
          <w:rFonts w:eastAsia="Calibri"/>
          <w:lang w:eastAsia="ar-SA"/>
        </w:rPr>
        <w:t xml:space="preserve">Достижение поставленной цели будет осуществляться путем решения задачи по </w:t>
      </w:r>
      <w:r w:rsidRPr="00015E76">
        <w:rPr>
          <w:rFonts w:eastAsia="Calibri"/>
        </w:rPr>
        <w:t>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rsidR="00015E76" w:rsidRPr="00015E76" w:rsidRDefault="00015E76" w:rsidP="00015E76">
      <w:pPr>
        <w:tabs>
          <w:tab w:val="center" w:pos="360"/>
        </w:tabs>
        <w:ind w:firstLine="709"/>
        <w:jc w:val="both"/>
        <w:rPr>
          <w:rFonts w:eastAsia="Calibri"/>
        </w:rPr>
      </w:pPr>
      <w:r w:rsidRPr="00015E76">
        <w:rPr>
          <w:rFonts w:eastAsia="Calibri"/>
        </w:rPr>
        <w:t>Сроки в</w:t>
      </w:r>
      <w:r w:rsidR="00B10907">
        <w:rPr>
          <w:rFonts w:eastAsia="Calibri"/>
        </w:rPr>
        <w:t>ыполнения подпрограммы 2021-2024</w:t>
      </w:r>
      <w:r w:rsidRPr="00015E76">
        <w:rPr>
          <w:rFonts w:eastAsia="Calibri"/>
        </w:rPr>
        <w:t xml:space="preserve"> годы.</w:t>
      </w:r>
    </w:p>
    <w:p w:rsidR="00015E76" w:rsidRPr="00015E76" w:rsidRDefault="00015E76" w:rsidP="00015E76">
      <w:pPr>
        <w:autoSpaceDE w:val="0"/>
        <w:autoSpaceDN w:val="0"/>
        <w:adjustRightInd w:val="0"/>
        <w:ind w:firstLine="709"/>
        <w:jc w:val="both"/>
        <w:rPr>
          <w:rFonts w:eastAsia="Calibri"/>
        </w:rPr>
      </w:pPr>
      <w:r w:rsidRPr="00015E76">
        <w:rPr>
          <w:rFonts w:eastAsia="Calibri"/>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rsidR="00015E76" w:rsidRPr="00015E76" w:rsidRDefault="00015E76" w:rsidP="00015E7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015E76">
        <w:rPr>
          <w:rFonts w:eastAsia="Calibri"/>
        </w:rPr>
        <w:t>Ожидаемые результаты:</w:t>
      </w:r>
    </w:p>
    <w:p w:rsidR="00015E76" w:rsidRPr="00015E76" w:rsidRDefault="00015E76" w:rsidP="00015E7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proofErr w:type="gramStart"/>
      <w:r w:rsidRPr="00015E76">
        <w:rPr>
          <w:rFonts w:eastAsia="Calibri"/>
        </w:rPr>
        <w:t>повышение</w:t>
      </w:r>
      <w:proofErr w:type="gramEnd"/>
      <w:r w:rsidRPr="00015E76">
        <w:rPr>
          <w:rFonts w:eastAsia="Calibri"/>
        </w:rPr>
        <w:t xml:space="preserve"> качества и доступности муниципальных услуг, оказываемых образовательными учреждениями;</w:t>
      </w:r>
    </w:p>
    <w:p w:rsidR="00015E76" w:rsidRPr="00015E76" w:rsidRDefault="00015E76" w:rsidP="00015E7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proofErr w:type="gramStart"/>
      <w:r w:rsidRPr="00015E76">
        <w:rPr>
          <w:rFonts w:eastAsia="Calibri"/>
        </w:rPr>
        <w:t>повышение</w:t>
      </w:r>
      <w:proofErr w:type="gramEnd"/>
      <w:r w:rsidRPr="00015E76">
        <w:rPr>
          <w:rFonts w:eastAsia="Calibri"/>
        </w:rPr>
        <w:t xml:space="preserve"> эффективности управления в сфере образования, расходования бюджетных расходов, внедрение современных подходов бюджетного планирования;</w:t>
      </w:r>
    </w:p>
    <w:p w:rsidR="00015E76" w:rsidRPr="00015E76" w:rsidRDefault="00015E76" w:rsidP="00015E76">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proofErr w:type="gramStart"/>
      <w:r w:rsidRPr="00015E76">
        <w:rPr>
          <w:rFonts w:eastAsia="Calibri"/>
        </w:rPr>
        <w:t>создание</w:t>
      </w:r>
      <w:proofErr w:type="gramEnd"/>
      <w:r w:rsidRPr="00015E76">
        <w:rPr>
          <w:rFonts w:eastAsia="Calibri"/>
        </w:rPr>
        <w:t xml:space="preserve"> эффективной системы управления программой, реализация в полном объеме мероприятий программы, достижение ее целей и задач.</w:t>
      </w:r>
    </w:p>
    <w:p w:rsidR="00015E76" w:rsidRPr="00015E76" w:rsidRDefault="00015E76" w:rsidP="00015E76">
      <w:pPr>
        <w:autoSpaceDE w:val="0"/>
        <w:autoSpaceDN w:val="0"/>
        <w:adjustRightInd w:val="0"/>
        <w:ind w:firstLine="709"/>
        <w:jc w:val="both"/>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015E76" w:rsidRPr="00015E76" w:rsidRDefault="00015E76" w:rsidP="00015E76">
      <w:pPr>
        <w:tabs>
          <w:tab w:val="left" w:pos="1134"/>
          <w:tab w:val="left" w:pos="1418"/>
        </w:tabs>
        <w:autoSpaceDE w:val="0"/>
        <w:autoSpaceDN w:val="0"/>
        <w:adjustRightInd w:val="0"/>
        <w:ind w:left="360"/>
        <w:contextualSpacing/>
        <w:outlineLvl w:val="1"/>
        <w:rPr>
          <w:rFonts w:eastAsia="Calibri"/>
          <w:b/>
          <w:lang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73"/>
        <w:gridCol w:w="2688"/>
        <w:gridCol w:w="1864"/>
        <w:gridCol w:w="2105"/>
      </w:tblGrid>
      <w:tr w:rsidR="00985E25" w:rsidRPr="00015E76" w:rsidTr="00015E76">
        <w:tc>
          <w:tcPr>
            <w:tcW w:w="426"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 п/п</w:t>
            </w:r>
          </w:p>
        </w:tc>
        <w:tc>
          <w:tcPr>
            <w:tcW w:w="2273"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Форма муниципального правового акта</w:t>
            </w:r>
          </w:p>
        </w:tc>
        <w:tc>
          <w:tcPr>
            <w:tcW w:w="2688"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Основные положения муниципального правового акта</w:t>
            </w:r>
          </w:p>
        </w:tc>
        <w:tc>
          <w:tcPr>
            <w:tcW w:w="1864"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Ответственный исполнитель</w:t>
            </w:r>
          </w:p>
        </w:tc>
        <w:tc>
          <w:tcPr>
            <w:tcW w:w="2105"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Ожидаемый срок принятия муниципального правового акта</w:t>
            </w:r>
          </w:p>
        </w:tc>
      </w:tr>
      <w:tr w:rsidR="00985E25" w:rsidRPr="00015E76" w:rsidTr="00015E76">
        <w:tc>
          <w:tcPr>
            <w:tcW w:w="426" w:type="dxa"/>
            <w:tcBorders>
              <w:bottom w:val="single" w:sz="4" w:space="0" w:color="auto"/>
            </w:tcBorders>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1</w:t>
            </w:r>
          </w:p>
        </w:tc>
        <w:tc>
          <w:tcPr>
            <w:tcW w:w="2273" w:type="dxa"/>
            <w:tcBorders>
              <w:bottom w:val="single" w:sz="4" w:space="0" w:color="auto"/>
            </w:tcBorders>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2</w:t>
            </w:r>
          </w:p>
        </w:tc>
        <w:tc>
          <w:tcPr>
            <w:tcW w:w="2688" w:type="dxa"/>
            <w:tcBorders>
              <w:bottom w:val="single" w:sz="4" w:space="0" w:color="auto"/>
            </w:tcBorders>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3</w:t>
            </w:r>
          </w:p>
        </w:tc>
        <w:tc>
          <w:tcPr>
            <w:tcW w:w="1864" w:type="dxa"/>
            <w:tcBorders>
              <w:bottom w:val="single" w:sz="4" w:space="0" w:color="auto"/>
            </w:tcBorders>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4</w:t>
            </w:r>
          </w:p>
        </w:tc>
        <w:tc>
          <w:tcPr>
            <w:tcW w:w="2105" w:type="dxa"/>
            <w:tcBorders>
              <w:bottom w:val="single" w:sz="4" w:space="0" w:color="auto"/>
            </w:tcBorders>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5</w:t>
            </w:r>
          </w:p>
        </w:tc>
      </w:tr>
      <w:tr w:rsidR="00985E25" w:rsidRPr="00015E76" w:rsidTr="00015E76">
        <w:tc>
          <w:tcPr>
            <w:tcW w:w="9356" w:type="dxa"/>
            <w:gridSpan w:val="5"/>
            <w:tcBorders>
              <w:bottom w:val="single" w:sz="4" w:space="0" w:color="auto"/>
            </w:tcBorders>
            <w:shd w:val="clear" w:color="auto" w:fill="auto"/>
          </w:tcPr>
          <w:p w:rsidR="00015E76" w:rsidRPr="00015E76" w:rsidRDefault="00015E76" w:rsidP="00015E76">
            <w:pPr>
              <w:autoSpaceDE w:val="0"/>
              <w:autoSpaceDN w:val="0"/>
              <w:adjustRightInd w:val="0"/>
              <w:ind w:right="-79"/>
              <w:rPr>
                <w:rFonts w:eastAsia="Calibri"/>
                <w:spacing w:val="-4"/>
                <w:lang w:eastAsia="en-US"/>
              </w:rPr>
            </w:pPr>
            <w:r w:rsidRPr="00015E76">
              <w:rPr>
                <w:rFonts w:eastAsia="Calibri"/>
                <w:spacing w:val="-4"/>
                <w:lang w:eastAsia="en-US"/>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985E25" w:rsidRPr="00015E76" w:rsidTr="00015E76">
        <w:tc>
          <w:tcPr>
            <w:tcW w:w="9356" w:type="dxa"/>
            <w:gridSpan w:val="5"/>
            <w:tcBorders>
              <w:bottom w:val="single" w:sz="4" w:space="0" w:color="auto"/>
            </w:tcBorders>
            <w:shd w:val="clear" w:color="auto" w:fill="auto"/>
          </w:tcPr>
          <w:p w:rsidR="00015E76" w:rsidRPr="00015E76" w:rsidRDefault="00015E76" w:rsidP="00015E76">
            <w:pPr>
              <w:autoSpaceDE w:val="0"/>
              <w:autoSpaceDN w:val="0"/>
              <w:adjustRightInd w:val="0"/>
              <w:ind w:right="-79"/>
              <w:jc w:val="both"/>
              <w:rPr>
                <w:rFonts w:eastAsia="Calibri"/>
                <w:spacing w:val="-4"/>
                <w:lang w:eastAsia="en-US"/>
              </w:rPr>
            </w:pPr>
            <w:r w:rsidRPr="00015E76">
              <w:rPr>
                <w:rFonts w:eastAsia="Calibri"/>
                <w:spacing w:val="-4"/>
                <w:lang w:eastAsia="en-US"/>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985E25" w:rsidRPr="00015E76" w:rsidTr="00015E76">
        <w:tc>
          <w:tcPr>
            <w:tcW w:w="9356" w:type="dxa"/>
            <w:gridSpan w:val="5"/>
            <w:shd w:val="clear" w:color="auto" w:fill="auto"/>
          </w:tcPr>
          <w:p w:rsidR="00015E76" w:rsidRPr="00015E76" w:rsidRDefault="00015E76" w:rsidP="00015E76">
            <w:pPr>
              <w:autoSpaceDE w:val="0"/>
              <w:autoSpaceDN w:val="0"/>
              <w:adjustRightInd w:val="0"/>
              <w:ind w:left="-79" w:right="-79"/>
              <w:rPr>
                <w:rFonts w:eastAsia="Calibri"/>
                <w:spacing w:val="-4"/>
                <w:lang w:eastAsia="en-US"/>
              </w:rPr>
            </w:pPr>
            <w:r w:rsidRPr="00015E76">
              <w:rPr>
                <w:rFonts w:eastAsia="Calibri"/>
                <w:spacing w:val="-4"/>
                <w:lang w:eastAsia="en-US"/>
              </w:rPr>
              <w:t>Подпрограмма 1 «Развитие дошкольного, общего и дополнительного образования детей»</w:t>
            </w:r>
          </w:p>
        </w:tc>
      </w:tr>
      <w:tr w:rsidR="00985E25" w:rsidRPr="00015E76" w:rsidTr="00015E76">
        <w:tc>
          <w:tcPr>
            <w:tcW w:w="426"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1</w:t>
            </w:r>
          </w:p>
        </w:tc>
        <w:tc>
          <w:tcPr>
            <w:tcW w:w="2273" w:type="dxa"/>
            <w:shd w:val="clear" w:color="auto" w:fill="auto"/>
          </w:tcPr>
          <w:p w:rsidR="00015E76" w:rsidRPr="00015E76" w:rsidRDefault="00015E76" w:rsidP="00015E76">
            <w:r w:rsidRPr="00015E76">
              <w:t>Постановление администрации Шарыповского муниципального округа</w:t>
            </w:r>
          </w:p>
        </w:tc>
        <w:tc>
          <w:tcPr>
            <w:tcW w:w="2688" w:type="dxa"/>
            <w:shd w:val="clear" w:color="auto" w:fill="auto"/>
          </w:tcPr>
          <w:p w:rsidR="00015E76" w:rsidRPr="00015E76" w:rsidRDefault="00015E76" w:rsidP="00015E76">
            <w:r w:rsidRPr="00015E76">
              <w:t>Порядок проведения мероприятий с обучающимися (воспитанниками) и работниками образовательных учреждений</w:t>
            </w:r>
          </w:p>
        </w:tc>
        <w:tc>
          <w:tcPr>
            <w:tcW w:w="1864" w:type="dxa"/>
            <w:shd w:val="clear" w:color="auto" w:fill="auto"/>
          </w:tcPr>
          <w:p w:rsidR="00015E76" w:rsidRPr="00015E76" w:rsidRDefault="00015E76" w:rsidP="00015E76">
            <w:r w:rsidRPr="00015E76">
              <w:t>Муниципальное казенное учреждение "Управление образования Шарыповского муниципального округа"</w:t>
            </w:r>
          </w:p>
        </w:tc>
        <w:tc>
          <w:tcPr>
            <w:tcW w:w="2105" w:type="dxa"/>
            <w:shd w:val="clear" w:color="auto" w:fill="auto"/>
          </w:tcPr>
          <w:p w:rsidR="00015E76" w:rsidRPr="00015E76" w:rsidRDefault="00015E76" w:rsidP="00015E76">
            <w:pPr>
              <w:jc w:val="center"/>
            </w:pPr>
            <w:r w:rsidRPr="00015E76">
              <w:t>Январь 2023</w:t>
            </w:r>
          </w:p>
        </w:tc>
      </w:tr>
      <w:tr w:rsidR="00985E25" w:rsidRPr="00015E76" w:rsidTr="00015E76">
        <w:tc>
          <w:tcPr>
            <w:tcW w:w="426"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2</w:t>
            </w:r>
          </w:p>
        </w:tc>
        <w:tc>
          <w:tcPr>
            <w:tcW w:w="2273" w:type="dxa"/>
            <w:shd w:val="clear" w:color="auto" w:fill="auto"/>
          </w:tcPr>
          <w:p w:rsidR="00015E76" w:rsidRPr="00015E76" w:rsidRDefault="00015E76" w:rsidP="00015E76">
            <w:r w:rsidRPr="00015E76">
              <w:t xml:space="preserve">Постановление администрации Шарыповского </w:t>
            </w:r>
            <w:r w:rsidRPr="00015E76">
              <w:lastRenderedPageBreak/>
              <w:t>муниципального округа</w:t>
            </w:r>
          </w:p>
        </w:tc>
        <w:tc>
          <w:tcPr>
            <w:tcW w:w="2688" w:type="dxa"/>
            <w:shd w:val="clear" w:color="auto" w:fill="auto"/>
          </w:tcPr>
          <w:p w:rsidR="00015E76" w:rsidRPr="00015E76" w:rsidRDefault="00015E76" w:rsidP="00015E76">
            <w:r w:rsidRPr="00015E76">
              <w:lastRenderedPageBreak/>
              <w:t xml:space="preserve">Порядок установления и взимания родительской платы за </w:t>
            </w:r>
            <w:r w:rsidRPr="00015E76">
              <w:lastRenderedPageBreak/>
              <w:t>присмотр и уход за детьми в образовательных учреждениях Шарыповского муниципального округа, реализующих образовательную программу дошкольного образования</w:t>
            </w:r>
          </w:p>
        </w:tc>
        <w:tc>
          <w:tcPr>
            <w:tcW w:w="1864" w:type="dxa"/>
            <w:shd w:val="clear" w:color="auto" w:fill="auto"/>
          </w:tcPr>
          <w:p w:rsidR="00015E76" w:rsidRPr="00015E76" w:rsidRDefault="00015E76" w:rsidP="00015E76">
            <w:r w:rsidRPr="00015E76">
              <w:lastRenderedPageBreak/>
              <w:t xml:space="preserve">Муниципальное казенное учреждение </w:t>
            </w:r>
            <w:r w:rsidRPr="00015E76">
              <w:lastRenderedPageBreak/>
              <w:t>"Управление образования Шарыповского муниципального округа"</w:t>
            </w:r>
          </w:p>
        </w:tc>
        <w:tc>
          <w:tcPr>
            <w:tcW w:w="2105" w:type="dxa"/>
            <w:shd w:val="clear" w:color="auto" w:fill="auto"/>
          </w:tcPr>
          <w:p w:rsidR="00015E76" w:rsidRPr="00015E76" w:rsidRDefault="00015E76" w:rsidP="00015E76">
            <w:pPr>
              <w:jc w:val="center"/>
            </w:pPr>
            <w:r w:rsidRPr="00015E76">
              <w:lastRenderedPageBreak/>
              <w:t>Январь 2023</w:t>
            </w:r>
          </w:p>
        </w:tc>
      </w:tr>
      <w:tr w:rsidR="00985E25" w:rsidRPr="00015E76" w:rsidTr="00015E76">
        <w:tc>
          <w:tcPr>
            <w:tcW w:w="426"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lastRenderedPageBreak/>
              <w:t>3</w:t>
            </w:r>
          </w:p>
        </w:tc>
        <w:tc>
          <w:tcPr>
            <w:tcW w:w="2273" w:type="dxa"/>
            <w:shd w:val="clear" w:color="auto" w:fill="auto"/>
          </w:tcPr>
          <w:p w:rsidR="00015E76" w:rsidRPr="00015E76" w:rsidRDefault="00015E76" w:rsidP="00015E76">
            <w:r w:rsidRPr="00015E76">
              <w:t>Приказ МКУ УО ШМО</w:t>
            </w:r>
          </w:p>
        </w:tc>
        <w:tc>
          <w:tcPr>
            <w:tcW w:w="2688" w:type="dxa"/>
            <w:shd w:val="clear" w:color="auto" w:fill="auto"/>
          </w:tcPr>
          <w:p w:rsidR="00015E76" w:rsidRPr="00015E76" w:rsidRDefault="00015E76" w:rsidP="00015E76">
            <w:r w:rsidRPr="00015E76">
              <w:t>Положение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tc>
        <w:tc>
          <w:tcPr>
            <w:tcW w:w="1864" w:type="dxa"/>
            <w:shd w:val="clear" w:color="auto" w:fill="auto"/>
          </w:tcPr>
          <w:p w:rsidR="00015E76" w:rsidRPr="00015E76" w:rsidRDefault="00015E76" w:rsidP="00015E76">
            <w:r w:rsidRPr="00015E76">
              <w:t>Муниципальное казенное учреждение "Управление образования Шарыповского муниципального округа"</w:t>
            </w:r>
          </w:p>
        </w:tc>
        <w:tc>
          <w:tcPr>
            <w:tcW w:w="2105" w:type="dxa"/>
            <w:shd w:val="clear" w:color="auto" w:fill="auto"/>
          </w:tcPr>
          <w:p w:rsidR="00015E76" w:rsidRPr="00015E76" w:rsidRDefault="00015E76" w:rsidP="00015E76">
            <w:pPr>
              <w:jc w:val="center"/>
            </w:pPr>
            <w:r w:rsidRPr="00015E76">
              <w:t>Январь 2023</w:t>
            </w:r>
          </w:p>
        </w:tc>
      </w:tr>
      <w:tr w:rsidR="00985E25" w:rsidRPr="00015E76" w:rsidTr="00015E76">
        <w:tc>
          <w:tcPr>
            <w:tcW w:w="9356" w:type="dxa"/>
            <w:gridSpan w:val="5"/>
            <w:shd w:val="clear" w:color="auto" w:fill="auto"/>
          </w:tcPr>
          <w:p w:rsidR="00015E76" w:rsidRPr="00015E76" w:rsidRDefault="00015E76" w:rsidP="00015E76">
            <w:pPr>
              <w:autoSpaceDE w:val="0"/>
              <w:autoSpaceDN w:val="0"/>
              <w:adjustRightInd w:val="0"/>
              <w:ind w:left="-79" w:right="-79"/>
              <w:rPr>
                <w:rFonts w:eastAsia="Calibri"/>
                <w:spacing w:val="-4"/>
                <w:lang w:eastAsia="en-US"/>
              </w:rPr>
            </w:pPr>
            <w:r w:rsidRPr="00015E76">
              <w:rPr>
                <w:rFonts w:eastAsia="Calibri"/>
                <w:spacing w:val="-4"/>
                <w:lang w:eastAsia="en-US"/>
              </w:rPr>
              <w:t xml:space="preserve">Обеспечение безопасного и </w:t>
            </w:r>
            <w:proofErr w:type="gramStart"/>
            <w:r w:rsidRPr="00015E76">
              <w:rPr>
                <w:rFonts w:eastAsia="Calibri"/>
                <w:spacing w:val="-4"/>
                <w:lang w:eastAsia="en-US"/>
              </w:rPr>
              <w:t>качественного отдыха</w:t>
            </w:r>
            <w:proofErr w:type="gramEnd"/>
            <w:r w:rsidRPr="00015E76">
              <w:rPr>
                <w:rFonts w:eastAsia="Calibri"/>
                <w:spacing w:val="-4"/>
                <w:lang w:eastAsia="en-US"/>
              </w:rPr>
              <w:t xml:space="preserve"> и оздоровления детей</w:t>
            </w:r>
          </w:p>
        </w:tc>
      </w:tr>
      <w:tr w:rsidR="00985E25" w:rsidRPr="00015E76" w:rsidTr="00015E76">
        <w:tc>
          <w:tcPr>
            <w:tcW w:w="9356" w:type="dxa"/>
            <w:gridSpan w:val="5"/>
            <w:shd w:val="clear" w:color="auto" w:fill="auto"/>
          </w:tcPr>
          <w:p w:rsidR="00015E76" w:rsidRPr="00015E76" w:rsidRDefault="00015E76" w:rsidP="00015E76">
            <w:pPr>
              <w:autoSpaceDE w:val="0"/>
              <w:autoSpaceDN w:val="0"/>
              <w:adjustRightInd w:val="0"/>
              <w:ind w:left="-79" w:right="-79"/>
              <w:rPr>
                <w:rFonts w:eastAsia="Calibri"/>
                <w:spacing w:val="-4"/>
                <w:lang w:eastAsia="en-US"/>
              </w:rPr>
            </w:pPr>
            <w:r w:rsidRPr="00015E76">
              <w:rPr>
                <w:rFonts w:eastAsia="Calibri"/>
                <w:spacing w:val="-4"/>
                <w:lang w:eastAsia="en-US"/>
              </w:rPr>
              <w:t>Подпрограмма 2 «Организация отдыха и оздоровления детей»</w:t>
            </w:r>
          </w:p>
        </w:tc>
      </w:tr>
      <w:tr w:rsidR="00985E25" w:rsidRPr="00015E76" w:rsidTr="00015E76">
        <w:tc>
          <w:tcPr>
            <w:tcW w:w="426" w:type="dxa"/>
            <w:shd w:val="clear" w:color="auto" w:fill="auto"/>
          </w:tcPr>
          <w:p w:rsidR="00015E76" w:rsidRPr="00015E76" w:rsidRDefault="00015E76" w:rsidP="00015E76">
            <w:pPr>
              <w:autoSpaceDE w:val="0"/>
              <w:autoSpaceDN w:val="0"/>
              <w:adjustRightInd w:val="0"/>
              <w:ind w:left="-79" w:right="-79"/>
              <w:jc w:val="center"/>
              <w:rPr>
                <w:rFonts w:eastAsia="Calibri"/>
                <w:spacing w:val="-4"/>
                <w:lang w:eastAsia="en-US"/>
              </w:rPr>
            </w:pPr>
            <w:r w:rsidRPr="00015E76">
              <w:rPr>
                <w:rFonts w:eastAsia="Calibri"/>
                <w:spacing w:val="-4"/>
                <w:lang w:eastAsia="en-US"/>
              </w:rPr>
              <w:t>4</w:t>
            </w:r>
          </w:p>
        </w:tc>
        <w:tc>
          <w:tcPr>
            <w:tcW w:w="2273" w:type="dxa"/>
            <w:shd w:val="clear" w:color="auto" w:fill="auto"/>
          </w:tcPr>
          <w:p w:rsidR="00015E76" w:rsidRPr="00015E76" w:rsidRDefault="00015E76" w:rsidP="00015E76">
            <w:pPr>
              <w:autoSpaceDE w:val="0"/>
              <w:autoSpaceDN w:val="0"/>
              <w:adjustRightInd w:val="0"/>
              <w:ind w:left="-79" w:right="-79"/>
              <w:rPr>
                <w:rFonts w:eastAsia="Calibri"/>
                <w:spacing w:val="-4"/>
                <w:lang w:eastAsia="en-US"/>
              </w:rPr>
            </w:pPr>
            <w:r w:rsidRPr="00015E76">
              <w:rPr>
                <w:rFonts w:eastAsia="Calibri"/>
                <w:spacing w:val="-4"/>
                <w:lang w:eastAsia="en-US"/>
              </w:rPr>
              <w:t>Постановление администрации Шарыповского муниципального округа</w:t>
            </w:r>
          </w:p>
        </w:tc>
        <w:tc>
          <w:tcPr>
            <w:tcW w:w="2688" w:type="dxa"/>
            <w:shd w:val="clear" w:color="auto" w:fill="auto"/>
          </w:tcPr>
          <w:p w:rsidR="00015E76" w:rsidRPr="00015E76" w:rsidRDefault="00015E76" w:rsidP="00015E76">
            <w:pPr>
              <w:autoSpaceDE w:val="0"/>
              <w:autoSpaceDN w:val="0"/>
              <w:adjustRightInd w:val="0"/>
              <w:ind w:left="-79" w:right="-79"/>
              <w:rPr>
                <w:rFonts w:eastAsia="Calibri"/>
                <w:color w:val="FF0000"/>
                <w:spacing w:val="-4"/>
                <w:lang w:eastAsia="en-US"/>
              </w:rPr>
            </w:pPr>
            <w:r w:rsidRPr="00015E76">
              <w:rPr>
                <w:rFonts w:eastAsia="Calibri"/>
                <w:spacing w:val="-4"/>
                <w:lang w:eastAsia="en-US"/>
              </w:rPr>
              <w:t>Порядок по обеспечению отдыха, оздоровления и занятости детей в летний период на 2023 год</w:t>
            </w:r>
          </w:p>
        </w:tc>
        <w:tc>
          <w:tcPr>
            <w:tcW w:w="1864" w:type="dxa"/>
            <w:shd w:val="clear" w:color="auto" w:fill="auto"/>
          </w:tcPr>
          <w:p w:rsidR="00015E76" w:rsidRPr="00015E76" w:rsidRDefault="00015E76" w:rsidP="00015E76">
            <w:pPr>
              <w:autoSpaceDE w:val="0"/>
              <w:autoSpaceDN w:val="0"/>
              <w:adjustRightInd w:val="0"/>
              <w:ind w:left="-79" w:right="-79"/>
              <w:rPr>
                <w:rFonts w:eastAsia="Calibri"/>
                <w:color w:val="FF0000"/>
                <w:spacing w:val="-4"/>
                <w:lang w:eastAsia="en-US"/>
              </w:rPr>
            </w:pPr>
            <w:r w:rsidRPr="00015E76">
              <w:rPr>
                <w:rFonts w:eastAsia="Calibri"/>
                <w:spacing w:val="-4"/>
                <w:lang w:eastAsia="en-US"/>
              </w:rPr>
              <w:t>Муниципальное казенное учреждение "Управление образования Шарыповского муниципального округа"</w:t>
            </w:r>
          </w:p>
        </w:tc>
        <w:tc>
          <w:tcPr>
            <w:tcW w:w="2105" w:type="dxa"/>
            <w:shd w:val="clear" w:color="auto" w:fill="auto"/>
          </w:tcPr>
          <w:p w:rsidR="00015E76" w:rsidRPr="00015E76" w:rsidRDefault="00015E76" w:rsidP="00015E76">
            <w:pPr>
              <w:autoSpaceDE w:val="0"/>
              <w:autoSpaceDN w:val="0"/>
              <w:adjustRightInd w:val="0"/>
              <w:ind w:left="-79" w:right="-79"/>
              <w:jc w:val="center"/>
              <w:rPr>
                <w:rFonts w:eastAsia="Calibri"/>
                <w:color w:val="FF0000"/>
                <w:spacing w:val="-4"/>
                <w:lang w:eastAsia="en-US"/>
              </w:rPr>
            </w:pPr>
            <w:r w:rsidRPr="00015E76">
              <w:rPr>
                <w:rFonts w:eastAsia="Calibri"/>
                <w:spacing w:val="-4"/>
                <w:lang w:eastAsia="en-US"/>
              </w:rPr>
              <w:t>Май 2023</w:t>
            </w:r>
          </w:p>
        </w:tc>
      </w:tr>
    </w:tbl>
    <w:p w:rsidR="00015E76" w:rsidRPr="00015E76" w:rsidRDefault="00015E76" w:rsidP="00015E76">
      <w:pPr>
        <w:tabs>
          <w:tab w:val="left" w:pos="1134"/>
          <w:tab w:val="left" w:pos="1418"/>
        </w:tabs>
        <w:autoSpaceDE w:val="0"/>
        <w:autoSpaceDN w:val="0"/>
        <w:adjustRightInd w:val="0"/>
        <w:ind w:firstLine="709"/>
        <w:contextualSpacing/>
        <w:jc w:val="both"/>
        <w:outlineLvl w:val="1"/>
        <w:rPr>
          <w:rFonts w:eastAsia="Calibri"/>
          <w:color w:val="FF0000"/>
          <w:lang w:eastAsia="en-US"/>
        </w:rPr>
      </w:pPr>
    </w:p>
    <w:p w:rsidR="00015E76" w:rsidRPr="00015E76" w:rsidRDefault="00015E76" w:rsidP="00015E76">
      <w:pPr>
        <w:tabs>
          <w:tab w:val="left" w:pos="1134"/>
          <w:tab w:val="left" w:pos="1418"/>
        </w:tabs>
        <w:autoSpaceDE w:val="0"/>
        <w:autoSpaceDN w:val="0"/>
        <w:adjustRightInd w:val="0"/>
        <w:ind w:firstLine="709"/>
        <w:contextualSpacing/>
        <w:jc w:val="both"/>
        <w:outlineLvl w:val="1"/>
        <w:rPr>
          <w:rFonts w:eastAsia="Calibri"/>
          <w:color w:val="FF0000"/>
          <w:lang w:eastAsia="en-US"/>
        </w:rPr>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015E76" w:rsidRPr="00015E76" w:rsidRDefault="00015E76" w:rsidP="00015E76">
      <w:pPr>
        <w:autoSpaceDE w:val="0"/>
        <w:autoSpaceDN w:val="0"/>
        <w:adjustRightInd w:val="0"/>
        <w:ind w:firstLine="567"/>
        <w:jc w:val="center"/>
        <w:outlineLvl w:val="2"/>
        <w:rPr>
          <w:b/>
        </w:rPr>
      </w:pPr>
    </w:p>
    <w:p w:rsidR="00015E76" w:rsidRPr="00015E76" w:rsidRDefault="00015E76" w:rsidP="00015E76">
      <w:pPr>
        <w:autoSpaceDE w:val="0"/>
        <w:autoSpaceDN w:val="0"/>
        <w:adjustRightInd w:val="0"/>
        <w:ind w:firstLine="709"/>
        <w:jc w:val="both"/>
        <w:outlineLvl w:val="2"/>
      </w:pPr>
      <w:r w:rsidRPr="00015E76">
        <w:t xml:space="preserve">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w:t>
      </w:r>
      <w:r w:rsidRPr="00015E76">
        <w:lastRenderedPageBreak/>
        <w:t>капитальных вложений в объекты капитального строительства муниципальной собственности округа или приобретение объектов недвижимого имущества в муниципальную собственность округа.</w:t>
      </w:r>
    </w:p>
    <w:p w:rsidR="00015E76" w:rsidRPr="00015E76" w:rsidRDefault="00015E76" w:rsidP="00015E76">
      <w:pPr>
        <w:autoSpaceDE w:val="0"/>
        <w:autoSpaceDN w:val="0"/>
        <w:adjustRightInd w:val="0"/>
        <w:ind w:firstLine="567"/>
        <w:jc w:val="both"/>
        <w:outlineLvl w:val="2"/>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Информация о ресурсном обеспечении программы</w:t>
      </w:r>
    </w:p>
    <w:p w:rsidR="00015E76" w:rsidRPr="00015E76" w:rsidRDefault="00015E76" w:rsidP="00015E76">
      <w:pPr>
        <w:autoSpaceDE w:val="0"/>
        <w:autoSpaceDN w:val="0"/>
        <w:adjustRightInd w:val="0"/>
        <w:ind w:firstLine="567"/>
        <w:jc w:val="both"/>
        <w:outlineLvl w:val="2"/>
      </w:pPr>
    </w:p>
    <w:p w:rsidR="00015E76" w:rsidRPr="00015E76" w:rsidRDefault="00015E76" w:rsidP="00015E76">
      <w:pPr>
        <w:autoSpaceDE w:val="0"/>
        <w:autoSpaceDN w:val="0"/>
        <w:adjustRightInd w:val="0"/>
        <w:ind w:firstLine="709"/>
        <w:jc w:val="both"/>
        <w:outlineLvl w:val="2"/>
      </w:pPr>
      <w:r w:rsidRPr="00015E76">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(юридических лиц), представлена в приложении № 5 к программе.</w:t>
      </w:r>
    </w:p>
    <w:p w:rsidR="00015E76" w:rsidRPr="00015E76" w:rsidRDefault="00015E76" w:rsidP="00015E76">
      <w:pPr>
        <w:autoSpaceDE w:val="0"/>
        <w:autoSpaceDN w:val="0"/>
        <w:adjustRightInd w:val="0"/>
        <w:ind w:firstLine="709"/>
        <w:jc w:val="both"/>
        <w:outlineLvl w:val="2"/>
      </w:pPr>
      <w:r w:rsidRPr="00015E76">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rsidR="00015E76" w:rsidRPr="00015E76" w:rsidRDefault="00015E76" w:rsidP="00015E76">
      <w:pPr>
        <w:tabs>
          <w:tab w:val="left" w:pos="0"/>
          <w:tab w:val="left" w:pos="1418"/>
        </w:tabs>
        <w:autoSpaceDE w:val="0"/>
        <w:autoSpaceDN w:val="0"/>
        <w:adjustRightInd w:val="0"/>
        <w:ind w:firstLine="567"/>
        <w:contextualSpacing/>
        <w:jc w:val="both"/>
        <w:outlineLvl w:val="1"/>
        <w:rPr>
          <w:rFonts w:eastAsia="Calibri"/>
          <w:u w:val="single"/>
        </w:rPr>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Информация о реализации мероприятий в рамках муниципально-частного партнерства, направленных на достижение целей и задач программы</w:t>
      </w:r>
    </w:p>
    <w:p w:rsidR="00015E76" w:rsidRPr="00015E76" w:rsidRDefault="00015E76" w:rsidP="00015E76">
      <w:pPr>
        <w:tabs>
          <w:tab w:val="left" w:pos="1134"/>
          <w:tab w:val="left" w:pos="1418"/>
        </w:tabs>
        <w:autoSpaceDE w:val="0"/>
        <w:autoSpaceDN w:val="0"/>
        <w:adjustRightInd w:val="0"/>
        <w:contextualSpacing/>
        <w:outlineLvl w:val="1"/>
        <w:rPr>
          <w:rFonts w:eastAsia="Calibri"/>
          <w:b/>
          <w:lang w:eastAsia="en-US"/>
        </w:rPr>
      </w:pPr>
    </w:p>
    <w:p w:rsidR="00015E76" w:rsidRPr="00015E76" w:rsidRDefault="00015E76" w:rsidP="00015E76">
      <w:pPr>
        <w:autoSpaceDE w:val="0"/>
        <w:autoSpaceDN w:val="0"/>
        <w:adjustRightInd w:val="0"/>
        <w:ind w:firstLine="567"/>
        <w:jc w:val="both"/>
        <w:outlineLvl w:val="2"/>
      </w:pPr>
      <w:r w:rsidRPr="00015E76">
        <w:t xml:space="preserve">Программа не содержит мероприятий, реализация которых осуществляется в рамках муниципально-частного партнёрства. </w:t>
      </w:r>
    </w:p>
    <w:p w:rsidR="00015E76" w:rsidRPr="00015E76" w:rsidRDefault="00015E76" w:rsidP="00015E76">
      <w:pPr>
        <w:autoSpaceDE w:val="0"/>
        <w:autoSpaceDN w:val="0"/>
        <w:adjustRightInd w:val="0"/>
        <w:ind w:firstLine="567"/>
        <w:jc w:val="both"/>
        <w:outlineLvl w:val="2"/>
      </w:pPr>
    </w:p>
    <w:p w:rsidR="00015E76" w:rsidRPr="00015E76" w:rsidRDefault="00015E76" w:rsidP="00015E76">
      <w:pPr>
        <w:numPr>
          <w:ilvl w:val="0"/>
          <w:numId w:val="1"/>
        </w:numPr>
        <w:tabs>
          <w:tab w:val="left" w:pos="1418"/>
          <w:tab w:val="left" w:pos="2552"/>
        </w:tabs>
        <w:autoSpaceDE w:val="0"/>
        <w:autoSpaceDN w:val="0"/>
        <w:adjustRightInd w:val="0"/>
        <w:ind w:firstLine="709"/>
        <w:contextualSpacing/>
        <w:jc w:val="center"/>
        <w:outlineLvl w:val="1"/>
        <w:rPr>
          <w:rFonts w:eastAsia="Calibri"/>
          <w:b/>
          <w:lang w:eastAsia="en-US"/>
        </w:rPr>
      </w:pPr>
      <w:r w:rsidRPr="00015E76">
        <w:rPr>
          <w:rFonts w:eastAsia="Calibri"/>
          <w:b/>
          <w:lang w:eastAsia="en-US"/>
        </w:rPr>
        <w:t>Информация о прогнозных расходах внебюджетных фондов, направленных на достижение целей и задач программы</w:t>
      </w:r>
    </w:p>
    <w:p w:rsidR="00015E76" w:rsidRPr="00015E76" w:rsidRDefault="00015E76" w:rsidP="00015E76">
      <w:pPr>
        <w:tabs>
          <w:tab w:val="left" w:pos="1418"/>
          <w:tab w:val="left" w:pos="2552"/>
        </w:tabs>
        <w:autoSpaceDE w:val="0"/>
        <w:autoSpaceDN w:val="0"/>
        <w:adjustRightInd w:val="0"/>
        <w:ind w:left="709"/>
        <w:contextualSpacing/>
        <w:outlineLvl w:val="1"/>
        <w:rPr>
          <w:rFonts w:eastAsia="Calibri"/>
          <w:b/>
          <w:lang w:eastAsia="en-US"/>
        </w:rPr>
      </w:pPr>
    </w:p>
    <w:p w:rsidR="00015E76" w:rsidRPr="00015E76" w:rsidRDefault="00015E76" w:rsidP="00015E76">
      <w:pPr>
        <w:autoSpaceDE w:val="0"/>
        <w:autoSpaceDN w:val="0"/>
        <w:adjustRightInd w:val="0"/>
        <w:ind w:firstLine="709"/>
        <w:jc w:val="both"/>
        <w:outlineLvl w:val="2"/>
      </w:pPr>
      <w:r w:rsidRPr="00015E76">
        <w:t>Программа не содержит информацию о прогнозных расходах внебюджетных фондов, направленных на достижение целей и задач программы.</w:t>
      </w:r>
    </w:p>
    <w:p w:rsidR="00015E76" w:rsidRPr="00015E76" w:rsidRDefault="00015E76" w:rsidP="00015E76">
      <w:pPr>
        <w:autoSpaceDE w:val="0"/>
        <w:autoSpaceDN w:val="0"/>
        <w:adjustRightInd w:val="0"/>
        <w:ind w:firstLine="709"/>
        <w:outlineLvl w:val="2"/>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 xml:space="preserve">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015E76" w:rsidRPr="00015E76" w:rsidRDefault="00015E76" w:rsidP="00015E76">
      <w:pPr>
        <w:tabs>
          <w:tab w:val="left" w:pos="1134"/>
          <w:tab w:val="left" w:pos="1418"/>
        </w:tabs>
        <w:autoSpaceDE w:val="0"/>
        <w:autoSpaceDN w:val="0"/>
        <w:adjustRightInd w:val="0"/>
        <w:contextualSpacing/>
        <w:outlineLvl w:val="1"/>
        <w:rPr>
          <w:rFonts w:eastAsia="Calibri"/>
          <w:b/>
          <w:lang w:eastAsia="en-US"/>
        </w:rPr>
      </w:pPr>
    </w:p>
    <w:p w:rsidR="00015E76" w:rsidRPr="00015E76" w:rsidRDefault="00015E76" w:rsidP="00015E76">
      <w:pPr>
        <w:autoSpaceDE w:val="0"/>
        <w:autoSpaceDN w:val="0"/>
        <w:adjustRightInd w:val="0"/>
        <w:ind w:firstLine="709"/>
        <w:jc w:val="both"/>
        <w:outlineLvl w:val="2"/>
      </w:pPr>
      <w:r w:rsidRPr="00015E76">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rsidR="00015E76" w:rsidRPr="00015E76" w:rsidRDefault="00015E76" w:rsidP="00015E76">
      <w:pPr>
        <w:autoSpaceDE w:val="0"/>
        <w:autoSpaceDN w:val="0"/>
        <w:adjustRightInd w:val="0"/>
        <w:ind w:firstLine="709"/>
        <w:jc w:val="both"/>
        <w:outlineLvl w:val="2"/>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 xml:space="preserve"> 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015E76" w:rsidRPr="00015E76" w:rsidRDefault="00015E76" w:rsidP="00015E76">
      <w:pPr>
        <w:tabs>
          <w:tab w:val="left" w:pos="1134"/>
          <w:tab w:val="left" w:pos="1418"/>
        </w:tabs>
        <w:autoSpaceDE w:val="0"/>
        <w:autoSpaceDN w:val="0"/>
        <w:adjustRightInd w:val="0"/>
        <w:contextualSpacing/>
        <w:outlineLvl w:val="1"/>
        <w:rPr>
          <w:rFonts w:eastAsia="Calibri"/>
          <w:b/>
          <w:lang w:eastAsia="en-US"/>
        </w:rPr>
      </w:pPr>
    </w:p>
    <w:p w:rsidR="00015E76" w:rsidRPr="00015E76" w:rsidRDefault="00015E76" w:rsidP="00015E76">
      <w:pPr>
        <w:autoSpaceDE w:val="0"/>
        <w:autoSpaceDN w:val="0"/>
        <w:adjustRightInd w:val="0"/>
        <w:ind w:firstLine="709"/>
        <w:jc w:val="both"/>
        <w:outlineLvl w:val="2"/>
      </w:pPr>
      <w:r w:rsidRPr="00015E76">
        <w:t>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rsidR="00015E76" w:rsidRPr="00015E76" w:rsidRDefault="00015E76" w:rsidP="00015E76">
      <w:pPr>
        <w:autoSpaceDE w:val="0"/>
        <w:autoSpaceDN w:val="0"/>
        <w:adjustRightInd w:val="0"/>
        <w:ind w:firstLine="709"/>
        <w:jc w:val="both"/>
        <w:outlineLvl w:val="2"/>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 xml:space="preserve">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w:t>
      </w:r>
      <w:r w:rsidRPr="00015E76">
        <w:rPr>
          <w:rFonts w:eastAsia="Calibri"/>
          <w:b/>
          <w:lang w:eastAsia="en-US"/>
        </w:rPr>
        <w:lastRenderedPageBreak/>
        <w:t>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015E76" w:rsidRPr="00015E76" w:rsidRDefault="00015E76" w:rsidP="00015E76">
      <w:pPr>
        <w:tabs>
          <w:tab w:val="left" w:pos="1134"/>
          <w:tab w:val="left" w:pos="1418"/>
        </w:tabs>
        <w:autoSpaceDE w:val="0"/>
        <w:autoSpaceDN w:val="0"/>
        <w:adjustRightInd w:val="0"/>
        <w:contextualSpacing/>
        <w:outlineLvl w:val="1"/>
        <w:rPr>
          <w:rFonts w:eastAsia="Calibri"/>
          <w:b/>
          <w:lang w:eastAsia="en-US"/>
        </w:rPr>
      </w:pPr>
    </w:p>
    <w:p w:rsidR="00015E76" w:rsidRPr="00015E76" w:rsidRDefault="00015E76" w:rsidP="00015E76">
      <w:pPr>
        <w:tabs>
          <w:tab w:val="left" w:pos="1134"/>
          <w:tab w:val="left" w:pos="1418"/>
        </w:tabs>
        <w:autoSpaceDE w:val="0"/>
        <w:autoSpaceDN w:val="0"/>
        <w:adjustRightInd w:val="0"/>
        <w:ind w:firstLine="709"/>
        <w:contextualSpacing/>
        <w:jc w:val="both"/>
        <w:outlineLvl w:val="1"/>
        <w:rPr>
          <w:rFonts w:eastAsia="Calibri"/>
          <w:lang w:eastAsia="en-US"/>
        </w:rPr>
      </w:pPr>
      <w:r w:rsidRPr="00015E76">
        <w:rPr>
          <w:rFonts w:eastAsia="Calibri"/>
          <w:lang w:eastAsia="en-US"/>
        </w:rPr>
        <w:t>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округа, а также муниципальных контрактов на поставки товаров для обеспечения нужд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015E76" w:rsidRPr="00015E76" w:rsidRDefault="00015E76" w:rsidP="00015E76">
      <w:pPr>
        <w:tabs>
          <w:tab w:val="left" w:pos="1134"/>
          <w:tab w:val="left" w:pos="1418"/>
        </w:tabs>
        <w:autoSpaceDE w:val="0"/>
        <w:autoSpaceDN w:val="0"/>
        <w:adjustRightInd w:val="0"/>
        <w:ind w:firstLine="1134"/>
        <w:contextualSpacing/>
        <w:jc w:val="both"/>
        <w:outlineLvl w:val="1"/>
        <w:rPr>
          <w:rFonts w:eastAsia="Calibri"/>
          <w:lang w:eastAsia="en-US"/>
        </w:rPr>
      </w:pPr>
    </w:p>
    <w:p w:rsidR="00015E76" w:rsidRPr="00015E76" w:rsidRDefault="00015E76" w:rsidP="00015E76">
      <w:pPr>
        <w:numPr>
          <w:ilvl w:val="0"/>
          <w:numId w:val="1"/>
        </w:numPr>
        <w:tabs>
          <w:tab w:val="left" w:pos="1134"/>
          <w:tab w:val="left" w:pos="1418"/>
        </w:tabs>
        <w:autoSpaceDE w:val="0"/>
        <w:autoSpaceDN w:val="0"/>
        <w:adjustRightInd w:val="0"/>
        <w:contextualSpacing/>
        <w:jc w:val="center"/>
        <w:outlineLvl w:val="1"/>
        <w:rPr>
          <w:rFonts w:eastAsia="Calibri"/>
          <w:b/>
          <w:lang w:eastAsia="en-US"/>
        </w:rPr>
      </w:pPr>
      <w:r w:rsidRPr="00015E76">
        <w:rPr>
          <w:rFonts w:eastAsia="Calibri"/>
          <w:b/>
          <w:lang w:eastAsia="en-US"/>
        </w:rPr>
        <w:t>Информация о мероприятиях муниципальной программы, одновременно реализуемых в рамках федеральных и региональных проектов</w:t>
      </w:r>
    </w:p>
    <w:p w:rsidR="00015E76" w:rsidRPr="00015E76" w:rsidRDefault="00015E76" w:rsidP="00015E76">
      <w:pPr>
        <w:tabs>
          <w:tab w:val="left" w:pos="1134"/>
          <w:tab w:val="left" w:pos="1418"/>
        </w:tabs>
        <w:autoSpaceDE w:val="0"/>
        <w:autoSpaceDN w:val="0"/>
        <w:adjustRightInd w:val="0"/>
        <w:contextualSpacing/>
        <w:outlineLvl w:val="1"/>
        <w:rPr>
          <w:rFonts w:eastAsia="Calibri"/>
          <w:b/>
          <w:color w:val="FF0000"/>
          <w:lang w:eastAsia="en-US"/>
        </w:rPr>
      </w:pPr>
    </w:p>
    <w:p w:rsidR="00015E76" w:rsidRPr="00015E76" w:rsidRDefault="00015E76" w:rsidP="00015E76">
      <w:pPr>
        <w:autoSpaceDE w:val="0"/>
        <w:autoSpaceDN w:val="0"/>
        <w:adjustRightInd w:val="0"/>
        <w:ind w:firstLine="709"/>
        <w:jc w:val="both"/>
        <w:outlineLvl w:val="2"/>
      </w:pPr>
      <w:r w:rsidRPr="00015E76">
        <w:t>В рамках муниципальной программы реализуются следующие мероприятия, одновременно реализуемые в рамках федеральных и региональных проектов:</w:t>
      </w:r>
    </w:p>
    <w:p w:rsidR="00015E76" w:rsidRPr="00015E76" w:rsidRDefault="00015E76" w:rsidP="00015E76">
      <w:pPr>
        <w:autoSpaceDE w:val="0"/>
        <w:autoSpaceDN w:val="0"/>
        <w:adjustRightInd w:val="0"/>
        <w:ind w:firstLine="709"/>
        <w:jc w:val="both"/>
        <w:outlineLvl w:val="2"/>
        <w:rPr>
          <w:rFonts w:eastAsia="Calibri"/>
        </w:rPr>
      </w:pPr>
      <w:r w:rsidRPr="00015E76">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015E76">
        <w:rPr>
          <w:rFonts w:eastAsia="Calibri"/>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autoSpaceDE w:val="0"/>
        <w:autoSpaceDN w:val="0"/>
        <w:adjustRightInd w:val="0"/>
        <w:ind w:firstLine="709"/>
        <w:jc w:val="both"/>
        <w:outlineLvl w:val="2"/>
        <w:rPr>
          <w:rFonts w:eastAsia="Calibri"/>
        </w:rPr>
      </w:pPr>
    </w:p>
    <w:p w:rsidR="00015E76" w:rsidRPr="00015E76" w:rsidRDefault="00015E76" w:rsidP="00015E76">
      <w:pPr>
        <w:sectPr w:rsidR="00015E76" w:rsidRPr="00015E76">
          <w:pgSz w:w="11906" w:h="16838"/>
          <w:pgMar w:top="1134" w:right="850" w:bottom="1134" w:left="1701" w:header="708" w:footer="708" w:gutter="0"/>
          <w:cols w:space="708"/>
          <w:docGrid w:linePitch="36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к Паспорту муниципальной программы</w:t>
      </w:r>
    </w:p>
    <w:p w:rsidR="00015E76" w:rsidRPr="00015E76" w:rsidRDefault="00015E76" w:rsidP="00015E76">
      <w:pPr>
        <w:widowControl w:val="0"/>
        <w:ind w:left="11057" w:right="99"/>
        <w:jc w:val="center"/>
      </w:pPr>
    </w:p>
    <w:p w:rsidR="00015E76" w:rsidRPr="00015E76" w:rsidRDefault="00015E76" w:rsidP="00015E76">
      <w:pPr>
        <w:jc w:val="center"/>
        <w:rPr>
          <w:rFonts w:eastAsia="Calibri"/>
          <w:lang w:eastAsia="en-US"/>
        </w:rPr>
      </w:pPr>
      <w:r w:rsidRPr="00015E76">
        <w:rPr>
          <w:rFonts w:eastAsia="Calibri"/>
          <w:lang w:eastAsia="en-US"/>
        </w:rPr>
        <w:t>Перечень целевых показателей муниципальной программы «</w:t>
      </w:r>
      <w:r w:rsidRPr="00015E76">
        <w:t>Развитие образования»</w:t>
      </w:r>
      <w:r w:rsidRPr="00015E76">
        <w:rPr>
          <w:rFonts w:eastAsia="Calibri"/>
          <w:lang w:eastAsia="en-US"/>
        </w:rPr>
        <w:t xml:space="preserve"> с указанием планируемых к достижению значений в результате реализации программы</w:t>
      </w:r>
    </w:p>
    <w:tbl>
      <w:tblPr>
        <w:tblW w:w="14834" w:type="dxa"/>
        <w:jc w:val="center"/>
        <w:tblCellMar>
          <w:left w:w="70" w:type="dxa"/>
          <w:right w:w="70" w:type="dxa"/>
        </w:tblCellMar>
        <w:tblLook w:val="0000" w:firstRow="0" w:lastRow="0" w:firstColumn="0" w:lastColumn="0" w:noHBand="0" w:noVBand="0"/>
      </w:tblPr>
      <w:tblGrid>
        <w:gridCol w:w="569"/>
        <w:gridCol w:w="8879"/>
        <w:gridCol w:w="1246"/>
        <w:gridCol w:w="690"/>
        <w:gridCol w:w="690"/>
        <w:gridCol w:w="690"/>
        <w:gridCol w:w="690"/>
        <w:gridCol w:w="690"/>
        <w:gridCol w:w="690"/>
      </w:tblGrid>
      <w:tr w:rsidR="00015E76" w:rsidRPr="00E16E02" w:rsidTr="00015E76">
        <w:trPr>
          <w:trHeight w:val="615"/>
          <w:tblHeader/>
          <w:jc w:val="center"/>
        </w:trPr>
        <w:tc>
          <w:tcPr>
            <w:tcW w:w="0" w:type="auto"/>
            <w:vMerge w:val="restart"/>
            <w:tcBorders>
              <w:top w:val="single" w:sz="6" w:space="0" w:color="auto"/>
              <w:left w:val="single" w:sz="6" w:space="0" w:color="auto"/>
              <w:right w:val="single" w:sz="6" w:space="0" w:color="auto"/>
            </w:tcBorders>
          </w:tcPr>
          <w:p w:rsidR="00015E76" w:rsidRPr="00E16E02" w:rsidRDefault="00015E76" w:rsidP="00015E76">
            <w:pPr>
              <w:rPr>
                <w:sz w:val="20"/>
                <w:szCs w:val="20"/>
              </w:rPr>
            </w:pPr>
            <w:r w:rsidRPr="00E16E02">
              <w:rPr>
                <w:sz w:val="20"/>
                <w:szCs w:val="20"/>
              </w:rPr>
              <w:t>№ п/п</w:t>
            </w:r>
          </w:p>
          <w:p w:rsidR="00015E76" w:rsidRPr="00E16E02" w:rsidRDefault="00015E76" w:rsidP="00015E76">
            <w:pPr>
              <w:rPr>
                <w:sz w:val="20"/>
                <w:szCs w:val="20"/>
              </w:rPr>
            </w:pPr>
          </w:p>
        </w:tc>
        <w:tc>
          <w:tcPr>
            <w:tcW w:w="0" w:type="auto"/>
            <w:vMerge w:val="restart"/>
            <w:tcBorders>
              <w:top w:val="single" w:sz="6" w:space="0" w:color="auto"/>
              <w:left w:val="single" w:sz="6" w:space="0" w:color="auto"/>
              <w:right w:val="single" w:sz="6" w:space="0" w:color="auto"/>
            </w:tcBorders>
          </w:tcPr>
          <w:p w:rsidR="00015E76" w:rsidRPr="00E16E02" w:rsidRDefault="00015E76" w:rsidP="00015E76">
            <w:pPr>
              <w:rPr>
                <w:sz w:val="20"/>
                <w:szCs w:val="20"/>
              </w:rPr>
            </w:pPr>
            <w:r w:rsidRPr="00E16E02">
              <w:rPr>
                <w:sz w:val="20"/>
                <w:szCs w:val="20"/>
              </w:rPr>
              <w:t>Цели, целевые показатели</w:t>
            </w:r>
          </w:p>
          <w:p w:rsidR="00015E76" w:rsidRPr="00E16E02" w:rsidRDefault="00015E76" w:rsidP="00015E76">
            <w:pPr>
              <w:rPr>
                <w:sz w:val="20"/>
                <w:szCs w:val="20"/>
              </w:rPr>
            </w:pPr>
          </w:p>
        </w:tc>
        <w:tc>
          <w:tcPr>
            <w:tcW w:w="0" w:type="auto"/>
            <w:vMerge w:val="restart"/>
            <w:tcBorders>
              <w:top w:val="single" w:sz="6" w:space="0" w:color="auto"/>
              <w:left w:val="single" w:sz="6" w:space="0" w:color="auto"/>
              <w:right w:val="single" w:sz="6" w:space="0" w:color="auto"/>
            </w:tcBorders>
          </w:tcPr>
          <w:p w:rsidR="00015E76" w:rsidRPr="00E16E02" w:rsidRDefault="00015E76" w:rsidP="00015E76">
            <w:pPr>
              <w:rPr>
                <w:sz w:val="20"/>
                <w:szCs w:val="20"/>
              </w:rPr>
            </w:pPr>
            <w:r w:rsidRPr="00E16E02">
              <w:rPr>
                <w:sz w:val="20"/>
                <w:szCs w:val="20"/>
              </w:rPr>
              <w:t>Единица измерения</w:t>
            </w:r>
          </w:p>
          <w:p w:rsidR="00015E76" w:rsidRPr="00E16E02"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2021</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2022</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2023</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2024</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2025</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2030</w:t>
            </w:r>
          </w:p>
        </w:tc>
      </w:tr>
      <w:tr w:rsidR="00015E76" w:rsidRPr="00E16E02" w:rsidTr="00015E76">
        <w:trPr>
          <w:trHeight w:hRule="exact" w:val="454"/>
          <w:tblHeader/>
          <w:jc w:val="center"/>
        </w:trPr>
        <w:tc>
          <w:tcPr>
            <w:tcW w:w="0" w:type="auto"/>
            <w:vMerge/>
            <w:tcBorders>
              <w:left w:val="single" w:sz="6"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tcPr>
          <w:p w:rsidR="00015E76" w:rsidRPr="00E16E02" w:rsidRDefault="00015E76" w:rsidP="00015E76">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lang w:val="en-US"/>
              </w:rPr>
            </w:pPr>
            <w:r w:rsidRPr="00E16E02">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lang w:val="en-US"/>
              </w:rPr>
            </w:pPr>
            <w:r w:rsidRPr="00E16E02">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lang w:val="en-US"/>
              </w:rPr>
            </w:pPr>
            <w:r w:rsidRPr="00E16E02">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lang w:val="en-US"/>
              </w:rPr>
            </w:pPr>
            <w:r w:rsidRPr="00E16E02">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lang w:val="en-US"/>
              </w:rPr>
            </w:pPr>
            <w:r w:rsidRPr="00E16E02">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pStyle w:val="ConsPlusNormal"/>
              <w:widowControl/>
              <w:ind w:firstLine="0"/>
              <w:jc w:val="center"/>
              <w:rPr>
                <w:rFonts w:ascii="Times New Roman" w:hAnsi="Times New Roman" w:cs="Times New Roman"/>
              </w:rPr>
            </w:pPr>
            <w:r w:rsidRPr="00E16E02">
              <w:rPr>
                <w:rFonts w:ascii="Times New Roman" w:hAnsi="Times New Roman" w:cs="Times New Roman"/>
              </w:rPr>
              <w:t>План</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2</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3</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4</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4</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7</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8</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11</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w:t>
            </w:r>
          </w:p>
        </w:tc>
        <w:tc>
          <w:tcPr>
            <w:tcW w:w="0" w:type="auto"/>
            <w:gridSpan w:val="8"/>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 xml:space="preserve">Цель: Обеспечение высокого качества образования, соответствующего потребностям граждан и перспективным задачам развития экономики </w:t>
            </w:r>
            <w:proofErr w:type="spellStart"/>
            <w:r w:rsidRPr="00E16E02">
              <w:rPr>
                <w:sz w:val="20"/>
                <w:szCs w:val="20"/>
              </w:rPr>
              <w:t>Шарыповского</w:t>
            </w:r>
            <w:proofErr w:type="spellEnd"/>
            <w:r w:rsidRPr="00E16E02">
              <w:rPr>
                <w:sz w:val="20"/>
                <w:szCs w:val="20"/>
              </w:rPr>
              <w:t xml:space="preserve"> муниципального округа, отдых и оздоровление детей в летний период</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1.1</w:t>
            </w:r>
          </w:p>
        </w:tc>
        <w:tc>
          <w:tcPr>
            <w:tcW w:w="0" w:type="auto"/>
            <w:gridSpan w:val="8"/>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Задача: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1.1.1</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 xml:space="preserve">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w:t>
            </w:r>
            <w:proofErr w:type="spellStart"/>
            <w:r w:rsidRPr="00E16E02">
              <w:rPr>
                <w:sz w:val="20"/>
                <w:szCs w:val="20"/>
              </w:rPr>
              <w:t>Шарыповского</w:t>
            </w:r>
            <w:proofErr w:type="spellEnd"/>
            <w:r w:rsidRPr="00E16E02">
              <w:rPr>
                <w:sz w:val="20"/>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68,90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68,90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70,00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73,00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73,50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75,00</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1.1.2</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0,00</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1.1.3</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Доля детей в возрасте от 5 до 18 лет, охваченных дополнительным образованием</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81,20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81,20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82,00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82,00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82,00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82,00</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1.2</w:t>
            </w:r>
          </w:p>
        </w:tc>
        <w:tc>
          <w:tcPr>
            <w:tcW w:w="0" w:type="auto"/>
            <w:gridSpan w:val="8"/>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 xml:space="preserve">Задача: Обеспечение безопасного и </w:t>
            </w:r>
            <w:proofErr w:type="gramStart"/>
            <w:r w:rsidRPr="00E16E02">
              <w:rPr>
                <w:sz w:val="20"/>
                <w:szCs w:val="20"/>
              </w:rPr>
              <w:t>качественного отдыха</w:t>
            </w:r>
            <w:proofErr w:type="gramEnd"/>
            <w:r w:rsidRPr="00E16E02">
              <w:rPr>
                <w:sz w:val="20"/>
                <w:szCs w:val="20"/>
              </w:rPr>
              <w:t xml:space="preserve"> и оздоровления детей</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1.2.1</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 xml:space="preserve">Доля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68,90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68,90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68,90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68,90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68,90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69,00</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1.3</w:t>
            </w:r>
          </w:p>
        </w:tc>
        <w:tc>
          <w:tcPr>
            <w:tcW w:w="0" w:type="auto"/>
            <w:gridSpan w:val="8"/>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Задача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1.3.1</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95,00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95,00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95,00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95,00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95,00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95,00</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1.4</w:t>
            </w:r>
          </w:p>
        </w:tc>
        <w:tc>
          <w:tcPr>
            <w:tcW w:w="0" w:type="auto"/>
            <w:gridSpan w:val="8"/>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Задача: Создание условий для эффективного управления отраслью образования</w:t>
            </w:r>
          </w:p>
        </w:tc>
      </w:tr>
      <w:tr w:rsidR="00015E76" w:rsidRPr="00E16E02" w:rsidTr="00015E76">
        <w:trPr>
          <w:cantSplit/>
          <w:jc w:val="center"/>
        </w:trPr>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1.4.1</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Доля муниципальных общеобразовательных организаций, соответствующих современным требованиям обучения, в общем количестве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100,00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100,00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100,00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100,00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100,00</w:t>
            </w:r>
          </w:p>
        </w:tc>
        <w:tc>
          <w:tcPr>
            <w:tcW w:w="0" w:type="auto"/>
            <w:tcBorders>
              <w:top w:val="single" w:sz="6" w:space="0" w:color="auto"/>
              <w:left w:val="single" w:sz="6" w:space="0" w:color="auto"/>
              <w:bottom w:val="single" w:sz="6" w:space="0" w:color="auto"/>
              <w:right w:val="single" w:sz="6" w:space="0" w:color="auto"/>
            </w:tcBorders>
          </w:tcPr>
          <w:p w:rsidR="00015E76" w:rsidRPr="00E16E02" w:rsidRDefault="00015E76" w:rsidP="00015E76">
            <w:pPr>
              <w:rPr>
                <w:sz w:val="20"/>
                <w:szCs w:val="20"/>
              </w:rPr>
            </w:pPr>
            <w:r w:rsidRPr="00E16E02">
              <w:rPr>
                <w:sz w:val="20"/>
                <w:szCs w:val="20"/>
              </w:rPr>
              <w:t>100,00</w:t>
            </w:r>
          </w:p>
        </w:tc>
      </w:tr>
    </w:tbl>
    <w:p w:rsidR="00015E76" w:rsidRPr="00015E76" w:rsidRDefault="00015E76" w:rsidP="00015E76">
      <w:pPr>
        <w:jc w:val="both"/>
        <w:sectPr w:rsidR="00015E76" w:rsidRPr="00015E76" w:rsidSect="00B541B3">
          <w:pgSz w:w="16838" w:h="11906" w:orient="landscape"/>
          <w:pgMar w:top="1702" w:right="720" w:bottom="720" w:left="720" w:header="708" w:footer="708" w:gutter="0"/>
          <w:cols w:space="708"/>
          <w:docGrid w:linePitch="360"/>
        </w:sectPr>
      </w:pPr>
    </w:p>
    <w:p w:rsidR="00015E76" w:rsidRPr="00015E76" w:rsidRDefault="00015E76" w:rsidP="00015E76">
      <w:pPr>
        <w:pStyle w:val="1"/>
        <w:ind w:left="6379"/>
        <w:jc w:val="right"/>
        <w:rPr>
          <w:rFonts w:cs="Times New Roman"/>
          <w:bCs/>
          <w:sz w:val="24"/>
          <w:szCs w:val="24"/>
        </w:rPr>
      </w:pPr>
      <w:r w:rsidRPr="00015E76">
        <w:rPr>
          <w:rFonts w:eastAsia="Arial" w:cs="Times New Roman"/>
          <w:sz w:val="24"/>
          <w:szCs w:val="24"/>
          <w:lang w:eastAsia="ar-SA"/>
        </w:rPr>
        <w:lastRenderedPageBreak/>
        <w:t xml:space="preserve">Приложение № </w:t>
      </w:r>
      <w:r w:rsidRPr="00015E76">
        <w:rPr>
          <w:rFonts w:eastAsia="Arial" w:cs="Times New Roman"/>
          <w:sz w:val="24"/>
          <w:szCs w:val="24"/>
          <w:lang w:eastAsia="ar-SA"/>
        </w:rPr>
        <w:fldChar w:fldCharType="begin"/>
      </w:r>
      <w:r w:rsidRPr="00015E76">
        <w:rPr>
          <w:rFonts w:eastAsia="Arial" w:cs="Times New Roman"/>
          <w:sz w:val="24"/>
          <w:szCs w:val="24"/>
          <w:lang w:eastAsia="ar-SA"/>
        </w:rPr>
        <w:instrText xml:space="preserve"> SEQ gp_pril \* MERGEFORMAT </w:instrText>
      </w:r>
      <w:r w:rsidRPr="00015E76">
        <w:rPr>
          <w:rFonts w:eastAsia="Arial" w:cs="Times New Roman"/>
          <w:sz w:val="24"/>
          <w:szCs w:val="24"/>
          <w:lang w:eastAsia="ar-SA"/>
        </w:rPr>
        <w:fldChar w:fldCharType="separate"/>
      </w:r>
      <w:r w:rsidRPr="00015E76">
        <w:rPr>
          <w:rFonts w:eastAsia="Arial" w:cs="Times New Roman"/>
          <w:noProof/>
          <w:sz w:val="24"/>
          <w:szCs w:val="24"/>
          <w:lang w:eastAsia="ar-SA"/>
        </w:rPr>
        <w:t>1</w:t>
      </w:r>
      <w:r w:rsidRPr="00015E76">
        <w:rPr>
          <w:rFonts w:eastAsia="Arial" w:cs="Times New Roman"/>
          <w:sz w:val="24"/>
          <w:szCs w:val="24"/>
          <w:lang w:eastAsia="ar-SA"/>
        </w:rPr>
        <w:fldChar w:fldCharType="end"/>
      </w:r>
      <w:r w:rsidRPr="00015E76">
        <w:rPr>
          <w:rFonts w:eastAsia="Arial" w:cs="Times New Roman"/>
          <w:sz w:val="24"/>
          <w:szCs w:val="24"/>
          <w:lang w:eastAsia="ar-SA"/>
        </w:rPr>
        <w:t xml:space="preserve"> </w:t>
      </w:r>
      <w:r w:rsidRPr="00015E76">
        <w:rPr>
          <w:rFonts w:cs="Times New Roman"/>
          <w:sz w:val="24"/>
          <w:szCs w:val="24"/>
        </w:rPr>
        <w:t>к муниципальной программе «Развитие образования»</w:t>
      </w:r>
    </w:p>
    <w:p w:rsidR="00015E76" w:rsidRPr="00015E76" w:rsidRDefault="00015E76" w:rsidP="00015E76">
      <w:pPr>
        <w:jc w:val="center"/>
        <w:rPr>
          <w:color w:val="000000"/>
        </w:rPr>
      </w:pPr>
    </w:p>
    <w:p w:rsidR="00015E76" w:rsidRPr="00015E76" w:rsidRDefault="00015E76" w:rsidP="00015E76">
      <w:pPr>
        <w:jc w:val="center"/>
        <w:rPr>
          <w:color w:val="000000"/>
        </w:rPr>
      </w:pPr>
      <w:r w:rsidRPr="00015E76">
        <w:rPr>
          <w:color w:val="000000"/>
        </w:rPr>
        <w:t xml:space="preserve">ПОДПРОГРАММА </w:t>
      </w:r>
    </w:p>
    <w:p w:rsidR="00015E76" w:rsidRPr="00015E76" w:rsidRDefault="00015E76" w:rsidP="00015E76">
      <w:pPr>
        <w:jc w:val="center"/>
        <w:rPr>
          <w:color w:val="000000"/>
        </w:rPr>
      </w:pPr>
      <w:r w:rsidRPr="00015E76">
        <w:t>«Развитие дошкольного, общего и дополнительного образования детей»</w:t>
      </w:r>
    </w:p>
    <w:p w:rsidR="00015E76" w:rsidRPr="00015E76" w:rsidRDefault="00015E76" w:rsidP="00015E76">
      <w:pPr>
        <w:widowControl w:val="0"/>
        <w:suppressAutoHyphens/>
        <w:autoSpaceDE w:val="0"/>
        <w:jc w:val="center"/>
        <w:rPr>
          <w:rFonts w:eastAsia="Arial"/>
          <w:color w:val="000000"/>
          <w:lang w:eastAsia="ar-SA"/>
        </w:rPr>
      </w:pPr>
    </w:p>
    <w:p w:rsidR="00015E76" w:rsidRPr="00015E76" w:rsidRDefault="00015E76" w:rsidP="00015E76">
      <w:pPr>
        <w:widowControl w:val="0"/>
        <w:numPr>
          <w:ilvl w:val="0"/>
          <w:numId w:val="2"/>
        </w:numPr>
        <w:suppressAutoHyphens/>
        <w:autoSpaceDE w:val="0"/>
        <w:jc w:val="center"/>
        <w:rPr>
          <w:rFonts w:eastAsia="Arial"/>
          <w:color w:val="000000"/>
          <w:lang w:eastAsia="ar-SA"/>
        </w:rPr>
      </w:pPr>
      <w:r w:rsidRPr="00015E76">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985E25" w:rsidRPr="00015E76" w:rsidTr="00B541B3">
        <w:trPr>
          <w:trHeight w:val="555"/>
        </w:trPr>
        <w:tc>
          <w:tcPr>
            <w:tcW w:w="2419" w:type="dxa"/>
            <w:shd w:val="clear" w:color="auto" w:fill="FFFFFF"/>
            <w:tcMar>
              <w:top w:w="28" w:type="dxa"/>
              <w:left w:w="28" w:type="dxa"/>
              <w:bottom w:w="28" w:type="dxa"/>
              <w:right w:w="28" w:type="dxa"/>
            </w:tcMar>
          </w:tcPr>
          <w:p w:rsidR="00015E76" w:rsidRPr="00015E76" w:rsidRDefault="00015E76" w:rsidP="00B541B3">
            <w:pPr>
              <w:pStyle w:val="a3"/>
              <w:ind w:left="140"/>
            </w:pPr>
            <w:r w:rsidRPr="00015E76">
              <w:rPr>
                <w:rStyle w:val="0pt2"/>
                <w:color w:val="000000"/>
              </w:rPr>
              <w:t>Наименование</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B541B3">
            <w:pPr>
              <w:pStyle w:val="a3"/>
              <w:spacing w:after="0"/>
              <w:ind w:left="140"/>
            </w:pPr>
            <w:r w:rsidRPr="00015E76">
              <w:t>«Развитие дошкольного, общего и дополнительного образования детей»</w:t>
            </w:r>
          </w:p>
        </w:tc>
      </w:tr>
      <w:tr w:rsidR="00985E25" w:rsidRPr="00015E76" w:rsidTr="00B541B3">
        <w:trPr>
          <w:trHeight w:val="1701"/>
        </w:trPr>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015E76" w:rsidRPr="00015E76" w:rsidRDefault="00015E76" w:rsidP="00B541B3">
            <w:pPr>
              <w:pStyle w:val="a3"/>
              <w:spacing w:after="0"/>
              <w:ind w:left="140"/>
            </w:pPr>
            <w:r w:rsidRPr="00015E76">
              <w:t>«Развитие образования»</w:t>
            </w:r>
          </w:p>
        </w:tc>
      </w:tr>
      <w:tr w:rsidR="00985E25" w:rsidRPr="00015E76" w:rsidTr="00B541B3">
        <w:trPr>
          <w:trHeight w:val="428"/>
        </w:trPr>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t>Исполнители подпрограммы</w:t>
            </w:r>
          </w:p>
        </w:tc>
        <w:tc>
          <w:tcPr>
            <w:tcW w:w="6937" w:type="dxa"/>
            <w:shd w:val="clear" w:color="auto" w:fill="FFFFFF"/>
            <w:tcMar>
              <w:top w:w="28" w:type="dxa"/>
              <w:left w:w="28" w:type="dxa"/>
              <w:bottom w:w="28" w:type="dxa"/>
              <w:right w:w="28" w:type="dxa"/>
            </w:tcMar>
          </w:tcPr>
          <w:p w:rsidR="00015E76" w:rsidRPr="00015E76" w:rsidRDefault="00015E76" w:rsidP="00B541B3">
            <w:pPr>
              <w:pStyle w:val="a3"/>
              <w:spacing w:after="0"/>
              <w:ind w:left="140"/>
            </w:pPr>
            <w:r w:rsidRPr="00015E76">
              <w:t>Муниципальное казенное учреждение "Управление образования Шарыповского муниципального округа"</w:t>
            </w:r>
          </w:p>
          <w:p w:rsidR="00015E76" w:rsidRPr="00015E76" w:rsidRDefault="00015E76" w:rsidP="00B541B3">
            <w:pPr>
              <w:pStyle w:val="a3"/>
              <w:spacing w:after="0"/>
              <w:ind w:left="140"/>
            </w:pPr>
            <w:r w:rsidRPr="00015E76">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015E76" w:rsidRPr="00015E76" w:rsidRDefault="00015E76" w:rsidP="00B541B3">
            <w:pPr>
              <w:pStyle w:val="a3"/>
              <w:spacing w:after="0"/>
              <w:ind w:left="140"/>
            </w:pPr>
            <w:r w:rsidRPr="00015E76">
              <w:t>062 - МКУ "Управление культуры" ШМО;</w:t>
            </w:r>
          </w:p>
          <w:p w:rsidR="00015E76" w:rsidRPr="00015E76" w:rsidRDefault="00015E76" w:rsidP="00B541B3">
            <w:pPr>
              <w:pStyle w:val="a3"/>
              <w:spacing w:after="0"/>
              <w:ind w:left="140"/>
            </w:pPr>
            <w:r w:rsidRPr="00015E76">
              <w:t>078 - МКУ УО ШМО</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t>Цель</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B541B3">
            <w:pPr>
              <w:pStyle w:val="a3"/>
              <w:spacing w:after="0"/>
              <w:ind w:left="140"/>
            </w:pPr>
            <w:r w:rsidRPr="00015E76">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t>Задачи</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B541B3">
            <w:pPr>
              <w:pStyle w:val="a3"/>
              <w:widowControl w:val="0"/>
              <w:tabs>
                <w:tab w:val="left" w:pos="418"/>
              </w:tabs>
              <w:suppressAutoHyphens w:val="0"/>
              <w:spacing w:after="0"/>
              <w:ind w:left="140"/>
            </w:pPr>
            <w:r w:rsidRPr="00015E76">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rsidR="00985E25" w:rsidRPr="00015E76" w:rsidRDefault="00015E76" w:rsidP="00B541B3">
            <w:pPr>
              <w:pStyle w:val="a3"/>
              <w:widowControl w:val="0"/>
              <w:tabs>
                <w:tab w:val="left" w:pos="418"/>
              </w:tabs>
              <w:suppressAutoHyphens w:val="0"/>
              <w:spacing w:after="0"/>
              <w:ind w:left="140"/>
            </w:pPr>
            <w:r w:rsidRPr="00015E76">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rsidR="00985E25" w:rsidRPr="00015E76" w:rsidRDefault="00015E76" w:rsidP="00B541B3">
            <w:pPr>
              <w:pStyle w:val="a3"/>
              <w:widowControl w:val="0"/>
              <w:tabs>
                <w:tab w:val="left" w:pos="418"/>
              </w:tabs>
              <w:suppressAutoHyphens w:val="0"/>
              <w:spacing w:after="0"/>
              <w:ind w:left="140"/>
            </w:pPr>
            <w:r w:rsidRPr="00015E76">
              <w:t xml:space="preserve">3. Развитие </w:t>
            </w:r>
            <w:proofErr w:type="gramStart"/>
            <w:r w:rsidRPr="00015E76">
              <w:t>системы  дополнительного</w:t>
            </w:r>
            <w:proofErr w:type="gramEnd"/>
            <w:r w:rsidRPr="00015E76">
              <w:t xml:space="preserve"> образования, в том числе  за счет разработки и реализации современных образовательных программ, дистанционных и сетевых форм их реализации;</w:t>
            </w:r>
          </w:p>
          <w:p w:rsidR="00015E76" w:rsidRPr="00015E76" w:rsidRDefault="00015E76" w:rsidP="00B541B3">
            <w:pPr>
              <w:pStyle w:val="a3"/>
              <w:widowControl w:val="0"/>
              <w:tabs>
                <w:tab w:val="left" w:pos="418"/>
              </w:tabs>
              <w:suppressAutoHyphens w:val="0"/>
              <w:spacing w:after="0"/>
              <w:ind w:left="140"/>
            </w:pPr>
            <w:r w:rsidRPr="00015E76">
              <w:t>4. Содействие выявлению и поддержке одаренных детей</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015E76" w:rsidRPr="00015E76" w:rsidRDefault="00015E76" w:rsidP="00B541B3">
            <w:pPr>
              <w:pStyle w:val="a3"/>
              <w:widowControl w:val="0"/>
              <w:tabs>
                <w:tab w:val="left" w:pos="433"/>
              </w:tabs>
              <w:suppressAutoHyphens w:val="0"/>
              <w:spacing w:after="0"/>
              <w:ind w:left="140"/>
              <w:rPr>
                <w:rStyle w:val="0pt2"/>
                <w:color w:val="000000"/>
              </w:rPr>
            </w:pPr>
            <w:proofErr w:type="gramStart"/>
            <w:r w:rsidRPr="00015E76">
              <w:rPr>
                <w:rStyle w:val="0pt2"/>
                <w:color w:val="000000"/>
              </w:rPr>
              <w:t>ожидаемые</w:t>
            </w:r>
            <w:proofErr w:type="gramEnd"/>
            <w:r w:rsidRPr="00015E76">
              <w:rPr>
                <w:rStyle w:val="0pt2"/>
                <w:color w:val="000000"/>
              </w:rPr>
              <w:t xml:space="preserve"> результаты от реализации подпрограммы с указанием динамики изменения показателей результативности, отражающих социально</w:t>
            </w:r>
            <w:r w:rsidRPr="00015E76">
              <w:rPr>
                <w:rStyle w:val="0pt2"/>
                <w:color w:val="000000"/>
              </w:rPr>
              <w:softHyphen/>
              <w:t>-экономическую эффективность реализации подпрограммы, приведены в приложении к паспорту</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t>Сроки</w:t>
            </w:r>
            <w:r w:rsidRPr="00015E76">
              <w:rPr>
                <w:rStyle w:val="0pt2"/>
                <w:color w:val="000000"/>
                <w:lang w:val="en-US"/>
              </w:rPr>
              <w:t xml:space="preserve"> </w:t>
            </w:r>
            <w:r w:rsidRPr="00015E76">
              <w:rPr>
                <w:rStyle w:val="0pt2"/>
                <w:color w:val="000000"/>
              </w:rPr>
              <w:t>реализации</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B541B3">
            <w:pPr>
              <w:pStyle w:val="a3"/>
              <w:spacing w:after="0"/>
              <w:ind w:left="140"/>
            </w:pPr>
            <w:r w:rsidRPr="00015E76">
              <w:t>2021 - 2024 годы</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B541B3">
            <w:pPr>
              <w:pStyle w:val="a3"/>
              <w:ind w:left="140"/>
              <w:rPr>
                <w:rStyle w:val="0pt2"/>
                <w:color w:val="000000"/>
              </w:rPr>
            </w:pPr>
            <w:r w:rsidRPr="00015E76">
              <w:rPr>
                <w:rStyle w:val="0pt2"/>
                <w:color w:val="000000"/>
              </w:rPr>
              <w:lastRenderedPageBreak/>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7B1A4D" w:rsidRPr="009E1CE7" w:rsidRDefault="007B1A4D" w:rsidP="007B1A4D">
            <w:pPr>
              <w:pStyle w:val="a3"/>
              <w:widowControl w:val="0"/>
              <w:tabs>
                <w:tab w:val="left" w:pos="638"/>
              </w:tabs>
              <w:suppressAutoHyphens w:val="0"/>
              <w:spacing w:after="0"/>
            </w:pPr>
            <w:r w:rsidRPr="009E1CE7">
              <w:rPr>
                <w:rStyle w:val="0pt2"/>
                <w:color w:val="000000"/>
              </w:rPr>
              <w:t xml:space="preserve">Общий объем бюджетных ассигнований на реализацию подпрограммы составляет – </w:t>
            </w:r>
            <w:r w:rsidRPr="009E1CE7">
              <w:t>1 589 429 066,96 рублей</w:t>
            </w:r>
          </w:p>
          <w:p w:rsidR="007B1A4D" w:rsidRPr="009E1CE7" w:rsidRDefault="007B1A4D" w:rsidP="007B1A4D">
            <w:pPr>
              <w:pStyle w:val="a3"/>
              <w:widowControl w:val="0"/>
              <w:tabs>
                <w:tab w:val="left" w:pos="638"/>
              </w:tabs>
              <w:suppressAutoHyphens w:val="0"/>
              <w:spacing w:after="0"/>
            </w:pPr>
            <w:proofErr w:type="gramStart"/>
            <w:r w:rsidRPr="009E1CE7">
              <w:t>по</w:t>
            </w:r>
            <w:proofErr w:type="gramEnd"/>
            <w:r w:rsidRPr="009E1CE7">
              <w:t xml:space="preserve"> годам реализации:</w:t>
            </w:r>
          </w:p>
          <w:p w:rsidR="007B1A4D" w:rsidRPr="009E1CE7" w:rsidRDefault="007B1A4D" w:rsidP="007B1A4D">
            <w:pPr>
              <w:pStyle w:val="a3"/>
              <w:widowControl w:val="0"/>
              <w:tabs>
                <w:tab w:val="left" w:pos="638"/>
              </w:tabs>
              <w:suppressAutoHyphens w:val="0"/>
              <w:spacing w:after="0"/>
            </w:pPr>
            <w:r w:rsidRPr="009E1CE7">
              <w:t>2022 - 573 632 908,96 рублей</w:t>
            </w:r>
          </w:p>
          <w:p w:rsidR="007B1A4D" w:rsidRPr="009E1CE7" w:rsidRDefault="007B1A4D" w:rsidP="007B1A4D">
            <w:pPr>
              <w:pStyle w:val="a3"/>
              <w:widowControl w:val="0"/>
              <w:tabs>
                <w:tab w:val="left" w:pos="638"/>
              </w:tabs>
              <w:suppressAutoHyphens w:val="0"/>
              <w:spacing w:after="0"/>
            </w:pPr>
            <w:r w:rsidRPr="009E1CE7">
              <w:t>2023 - 506 909 779,00 рублей</w:t>
            </w:r>
          </w:p>
          <w:p w:rsidR="007B1A4D" w:rsidRPr="009E1CE7" w:rsidRDefault="007B1A4D" w:rsidP="007B1A4D">
            <w:pPr>
              <w:pStyle w:val="a3"/>
              <w:widowControl w:val="0"/>
              <w:tabs>
                <w:tab w:val="left" w:pos="638"/>
              </w:tabs>
              <w:suppressAutoHyphens w:val="0"/>
              <w:spacing w:after="0"/>
            </w:pPr>
            <w:r w:rsidRPr="009E1CE7">
              <w:t>2024 - 508 886 379,00 рублей</w:t>
            </w:r>
          </w:p>
          <w:p w:rsidR="007B1A4D" w:rsidRPr="009E1CE7" w:rsidRDefault="007B1A4D" w:rsidP="007B1A4D">
            <w:pPr>
              <w:pStyle w:val="a3"/>
              <w:widowControl w:val="0"/>
              <w:tabs>
                <w:tab w:val="left" w:pos="638"/>
              </w:tabs>
              <w:suppressAutoHyphens w:val="0"/>
              <w:spacing w:after="0"/>
            </w:pPr>
            <w:r w:rsidRPr="009E1CE7">
              <w:t>Из них:</w:t>
            </w:r>
          </w:p>
          <w:p w:rsidR="007B1A4D" w:rsidRPr="009E1CE7" w:rsidRDefault="007B1A4D" w:rsidP="007B1A4D">
            <w:pPr>
              <w:pStyle w:val="a3"/>
              <w:widowControl w:val="0"/>
              <w:tabs>
                <w:tab w:val="left" w:pos="638"/>
              </w:tabs>
              <w:suppressAutoHyphens w:val="0"/>
              <w:spacing w:after="0"/>
            </w:pPr>
            <w:r w:rsidRPr="009E1CE7">
              <w:t>Бюджет округа</w:t>
            </w:r>
          </w:p>
          <w:p w:rsidR="007B1A4D" w:rsidRPr="009E1CE7" w:rsidRDefault="007B1A4D" w:rsidP="007B1A4D">
            <w:pPr>
              <w:pStyle w:val="a3"/>
              <w:widowControl w:val="0"/>
              <w:tabs>
                <w:tab w:val="left" w:pos="638"/>
              </w:tabs>
              <w:suppressAutoHyphens w:val="0"/>
              <w:spacing w:after="0"/>
            </w:pPr>
            <w:r w:rsidRPr="009E1CE7">
              <w:t>Всего - 514 478 711,74 рублей</w:t>
            </w:r>
          </w:p>
          <w:p w:rsidR="007B1A4D" w:rsidRPr="009E1CE7" w:rsidRDefault="007B1A4D" w:rsidP="007B1A4D">
            <w:pPr>
              <w:pStyle w:val="a3"/>
              <w:widowControl w:val="0"/>
              <w:tabs>
                <w:tab w:val="left" w:pos="638"/>
              </w:tabs>
              <w:suppressAutoHyphens w:val="0"/>
              <w:spacing w:after="0"/>
            </w:pPr>
            <w:r w:rsidRPr="009E1CE7">
              <w:t>2022 - 177 692 099,74 рублей</w:t>
            </w:r>
          </w:p>
          <w:p w:rsidR="007B1A4D" w:rsidRPr="009E1CE7" w:rsidRDefault="007B1A4D" w:rsidP="007B1A4D">
            <w:pPr>
              <w:pStyle w:val="a3"/>
              <w:widowControl w:val="0"/>
              <w:tabs>
                <w:tab w:val="left" w:pos="638"/>
              </w:tabs>
              <w:suppressAutoHyphens w:val="0"/>
              <w:spacing w:after="0"/>
            </w:pPr>
            <w:r w:rsidRPr="009E1CE7">
              <w:t>2023 - 168 393 306,00 рублей</w:t>
            </w:r>
          </w:p>
          <w:p w:rsidR="007B1A4D" w:rsidRPr="009E1CE7" w:rsidRDefault="007B1A4D" w:rsidP="007B1A4D">
            <w:pPr>
              <w:pStyle w:val="a3"/>
              <w:widowControl w:val="0"/>
              <w:tabs>
                <w:tab w:val="left" w:pos="638"/>
              </w:tabs>
              <w:suppressAutoHyphens w:val="0"/>
              <w:spacing w:after="0"/>
            </w:pPr>
            <w:r w:rsidRPr="009E1CE7">
              <w:t>2024 - 168 393 306,00 рублей;</w:t>
            </w:r>
          </w:p>
          <w:p w:rsidR="007B1A4D" w:rsidRPr="009E1CE7" w:rsidRDefault="007B1A4D" w:rsidP="007B1A4D">
            <w:pPr>
              <w:pStyle w:val="a3"/>
              <w:widowControl w:val="0"/>
              <w:tabs>
                <w:tab w:val="left" w:pos="638"/>
              </w:tabs>
              <w:suppressAutoHyphens w:val="0"/>
              <w:spacing w:after="0"/>
            </w:pPr>
            <w:r w:rsidRPr="009E1CE7">
              <w:t>Федеральный бюджет</w:t>
            </w:r>
          </w:p>
          <w:p w:rsidR="007B1A4D" w:rsidRPr="009E1CE7" w:rsidRDefault="007B1A4D" w:rsidP="007B1A4D">
            <w:pPr>
              <w:pStyle w:val="a3"/>
              <w:widowControl w:val="0"/>
              <w:tabs>
                <w:tab w:val="left" w:pos="638"/>
              </w:tabs>
              <w:suppressAutoHyphens w:val="0"/>
              <w:spacing w:after="0"/>
            </w:pPr>
            <w:r w:rsidRPr="009E1CE7">
              <w:t>Всего - 87 028 159,06 рублей</w:t>
            </w:r>
          </w:p>
          <w:p w:rsidR="007B1A4D" w:rsidRPr="009E1CE7" w:rsidRDefault="007B1A4D" w:rsidP="007B1A4D">
            <w:pPr>
              <w:pStyle w:val="a3"/>
              <w:widowControl w:val="0"/>
              <w:tabs>
                <w:tab w:val="left" w:pos="638"/>
              </w:tabs>
              <w:suppressAutoHyphens w:val="0"/>
              <w:spacing w:after="0"/>
            </w:pPr>
            <w:r w:rsidRPr="009E1CE7">
              <w:t>2022 - 27 161 409,42 рублей</w:t>
            </w:r>
          </w:p>
          <w:p w:rsidR="007B1A4D" w:rsidRPr="009E1CE7" w:rsidRDefault="007B1A4D" w:rsidP="007B1A4D">
            <w:pPr>
              <w:pStyle w:val="a3"/>
              <w:widowControl w:val="0"/>
              <w:tabs>
                <w:tab w:val="left" w:pos="638"/>
              </w:tabs>
              <w:suppressAutoHyphens w:val="0"/>
              <w:spacing w:after="0"/>
            </w:pPr>
            <w:r w:rsidRPr="009E1CE7">
              <w:t>2023 - 29 019 413,84 рублей</w:t>
            </w:r>
          </w:p>
          <w:p w:rsidR="007B1A4D" w:rsidRPr="009E1CE7" w:rsidRDefault="007B1A4D" w:rsidP="007B1A4D">
            <w:pPr>
              <w:pStyle w:val="a3"/>
              <w:widowControl w:val="0"/>
              <w:tabs>
                <w:tab w:val="left" w:pos="638"/>
              </w:tabs>
              <w:suppressAutoHyphens w:val="0"/>
              <w:spacing w:after="0"/>
            </w:pPr>
            <w:r w:rsidRPr="009E1CE7">
              <w:t>2024 - 30 847 335,80 рублей;</w:t>
            </w:r>
          </w:p>
          <w:p w:rsidR="007B1A4D" w:rsidRPr="009E1CE7" w:rsidRDefault="007B1A4D" w:rsidP="007B1A4D">
            <w:pPr>
              <w:pStyle w:val="a3"/>
              <w:widowControl w:val="0"/>
              <w:tabs>
                <w:tab w:val="left" w:pos="638"/>
              </w:tabs>
              <w:suppressAutoHyphens w:val="0"/>
              <w:spacing w:after="0"/>
            </w:pPr>
            <w:proofErr w:type="gramStart"/>
            <w:r w:rsidRPr="009E1CE7">
              <w:t>Внебюджетные  источники</w:t>
            </w:r>
            <w:proofErr w:type="gramEnd"/>
          </w:p>
          <w:p w:rsidR="007B1A4D" w:rsidRPr="009E1CE7" w:rsidRDefault="007B1A4D" w:rsidP="007B1A4D">
            <w:pPr>
              <w:pStyle w:val="a3"/>
              <w:widowControl w:val="0"/>
              <w:tabs>
                <w:tab w:val="left" w:pos="638"/>
              </w:tabs>
              <w:suppressAutoHyphens w:val="0"/>
              <w:spacing w:after="0"/>
            </w:pPr>
            <w:r w:rsidRPr="009E1CE7">
              <w:t>Всего - 28 434 841,72 рублей</w:t>
            </w:r>
          </w:p>
          <w:p w:rsidR="007B1A4D" w:rsidRPr="009E1CE7" w:rsidRDefault="007B1A4D" w:rsidP="007B1A4D">
            <w:pPr>
              <w:pStyle w:val="a3"/>
              <w:widowControl w:val="0"/>
              <w:tabs>
                <w:tab w:val="left" w:pos="638"/>
              </w:tabs>
              <w:suppressAutoHyphens w:val="0"/>
              <w:spacing w:after="0"/>
            </w:pPr>
            <w:r w:rsidRPr="009E1CE7">
              <w:t>2022 - 10 269 095,72 рублей</w:t>
            </w:r>
          </w:p>
          <w:p w:rsidR="007B1A4D" w:rsidRPr="009E1CE7" w:rsidRDefault="007B1A4D" w:rsidP="007B1A4D">
            <w:pPr>
              <w:pStyle w:val="a3"/>
              <w:widowControl w:val="0"/>
              <w:tabs>
                <w:tab w:val="left" w:pos="638"/>
              </w:tabs>
              <w:suppressAutoHyphens w:val="0"/>
              <w:spacing w:after="0"/>
            </w:pPr>
            <w:r w:rsidRPr="009E1CE7">
              <w:t>2023 - 9 082 873,00 рублей</w:t>
            </w:r>
          </w:p>
          <w:p w:rsidR="007B1A4D" w:rsidRPr="009E1CE7" w:rsidRDefault="007B1A4D" w:rsidP="007B1A4D">
            <w:pPr>
              <w:pStyle w:val="a3"/>
              <w:widowControl w:val="0"/>
              <w:tabs>
                <w:tab w:val="left" w:pos="638"/>
              </w:tabs>
              <w:suppressAutoHyphens w:val="0"/>
              <w:spacing w:after="0"/>
            </w:pPr>
            <w:r w:rsidRPr="009E1CE7">
              <w:t>2024 - 9 082 873,00 рублей;</w:t>
            </w:r>
          </w:p>
          <w:p w:rsidR="007B1A4D" w:rsidRPr="009E1CE7" w:rsidRDefault="007B1A4D" w:rsidP="007B1A4D">
            <w:pPr>
              <w:pStyle w:val="a3"/>
              <w:widowControl w:val="0"/>
              <w:tabs>
                <w:tab w:val="left" w:pos="638"/>
              </w:tabs>
              <w:suppressAutoHyphens w:val="0"/>
              <w:spacing w:after="0"/>
            </w:pPr>
            <w:r w:rsidRPr="009E1CE7">
              <w:t>Краевой бюджет</w:t>
            </w:r>
          </w:p>
          <w:p w:rsidR="007B1A4D" w:rsidRPr="009E1CE7" w:rsidRDefault="007B1A4D" w:rsidP="007B1A4D">
            <w:pPr>
              <w:pStyle w:val="a3"/>
              <w:widowControl w:val="0"/>
              <w:tabs>
                <w:tab w:val="left" w:pos="638"/>
              </w:tabs>
              <w:suppressAutoHyphens w:val="0"/>
              <w:spacing w:after="0"/>
            </w:pPr>
            <w:r w:rsidRPr="009E1CE7">
              <w:t>Всего - 959 487 354,44 рублей</w:t>
            </w:r>
          </w:p>
          <w:p w:rsidR="007B1A4D" w:rsidRPr="009E1CE7" w:rsidRDefault="007B1A4D" w:rsidP="007B1A4D">
            <w:pPr>
              <w:pStyle w:val="a3"/>
              <w:widowControl w:val="0"/>
              <w:tabs>
                <w:tab w:val="left" w:pos="638"/>
              </w:tabs>
              <w:suppressAutoHyphens w:val="0"/>
              <w:spacing w:after="0"/>
            </w:pPr>
            <w:r w:rsidRPr="009E1CE7">
              <w:t>2022 - 358 510 304,08 рублей</w:t>
            </w:r>
          </w:p>
          <w:p w:rsidR="007B1A4D" w:rsidRPr="009E1CE7" w:rsidRDefault="007B1A4D" w:rsidP="007B1A4D">
            <w:pPr>
              <w:pStyle w:val="a3"/>
              <w:widowControl w:val="0"/>
              <w:tabs>
                <w:tab w:val="left" w:pos="638"/>
              </w:tabs>
              <w:suppressAutoHyphens w:val="0"/>
              <w:spacing w:after="0"/>
            </w:pPr>
            <w:r w:rsidRPr="009E1CE7">
              <w:t>2023 - 300 414 186,16 рублей</w:t>
            </w:r>
          </w:p>
          <w:p w:rsidR="00015E76" w:rsidRPr="00015E76" w:rsidRDefault="007B1A4D" w:rsidP="007B1A4D">
            <w:pPr>
              <w:pStyle w:val="a3"/>
              <w:widowControl w:val="0"/>
              <w:tabs>
                <w:tab w:val="left" w:pos="638"/>
              </w:tabs>
              <w:suppressAutoHyphens w:val="0"/>
              <w:spacing w:after="0"/>
              <w:rPr>
                <w:lang w:val="en-US"/>
              </w:rPr>
            </w:pPr>
            <w:r w:rsidRPr="009E1CE7">
              <w:t>2024 - 300 562 864,20 рублей</w:t>
            </w:r>
          </w:p>
        </w:tc>
      </w:tr>
    </w:tbl>
    <w:p w:rsidR="00015E76" w:rsidRPr="00015E76" w:rsidRDefault="00015E76" w:rsidP="00015E76">
      <w:pPr>
        <w:jc w:val="both"/>
        <w:rPr>
          <w:b/>
          <w:lang w:val="en-US"/>
        </w:rPr>
        <w:sectPr w:rsidR="00015E76" w:rsidRPr="00015E76">
          <w:pgSz w:w="11906" w:h="16838"/>
          <w:pgMar w:top="1020" w:right="1134" w:bottom="850" w:left="1134" w:header="708" w:footer="708" w:gutter="0"/>
          <w:cols w:space="708"/>
          <w:docGrid w:linePitch="360"/>
        </w:sectPr>
      </w:pPr>
    </w:p>
    <w:p w:rsidR="00015E76" w:rsidRPr="00015E76" w:rsidRDefault="00015E76" w:rsidP="00015E76">
      <w:pPr>
        <w:jc w:val="center"/>
        <w:rPr>
          <w:rFonts w:eastAsia="Calibri"/>
          <w:b/>
          <w:i/>
        </w:rPr>
      </w:pPr>
      <w:r w:rsidRPr="00015E76">
        <w:rPr>
          <w:rFonts w:eastAsia="Calibri"/>
          <w:b/>
          <w:i/>
        </w:rPr>
        <w:lastRenderedPageBreak/>
        <w:t>2. Мероприятия подпрограммы</w:t>
      </w:r>
    </w:p>
    <w:p w:rsidR="00015E76" w:rsidRPr="00015E76" w:rsidRDefault="00015E76" w:rsidP="00015E76">
      <w:pPr>
        <w:ind w:firstLine="709"/>
        <w:jc w:val="both"/>
        <w:rPr>
          <w:rFonts w:eastAsia="Calibri"/>
        </w:rPr>
      </w:pPr>
      <w:r w:rsidRPr="00015E76">
        <w:rPr>
          <w:rFonts w:eastAsia="Calibri"/>
        </w:rPr>
        <w:t>Перечень подпрограммных мероприятий представлен в приложении № 2 к подпрограмме.</w:t>
      </w:r>
    </w:p>
    <w:p w:rsidR="00015E76" w:rsidRPr="00015E76" w:rsidRDefault="00015E76" w:rsidP="00015E76">
      <w:pPr>
        <w:jc w:val="center"/>
        <w:rPr>
          <w:rFonts w:eastAsia="Calibri"/>
          <w:b/>
          <w:i/>
        </w:rPr>
      </w:pPr>
      <w:r w:rsidRPr="00015E76">
        <w:rPr>
          <w:rFonts w:eastAsia="Calibri"/>
          <w:b/>
          <w:i/>
        </w:rPr>
        <w:t>3. Механизм реализации подпрограммы</w:t>
      </w:r>
    </w:p>
    <w:p w:rsidR="00015E76" w:rsidRPr="00015E76" w:rsidRDefault="00015E76" w:rsidP="00015E76">
      <w:pPr>
        <w:tabs>
          <w:tab w:val="center" w:pos="0"/>
        </w:tabs>
        <w:suppressAutoHyphens/>
        <w:ind w:firstLine="567"/>
        <w:jc w:val="both"/>
        <w:rPr>
          <w:rFonts w:eastAsia="Calibri"/>
        </w:rPr>
      </w:pPr>
      <w:r w:rsidRPr="00015E76">
        <w:rPr>
          <w:rFonts w:eastAsia="Calibri"/>
        </w:rPr>
        <w:t>3.1. Главными распорядителями бюджетных средств, предусмотренных на реализацию подпрограммы, являются:</w:t>
      </w:r>
    </w:p>
    <w:p w:rsidR="00015E76" w:rsidRPr="00015E76" w:rsidRDefault="00015E76" w:rsidP="00015E76">
      <w:pPr>
        <w:tabs>
          <w:tab w:val="center" w:pos="0"/>
        </w:tabs>
        <w:suppressAutoHyphens/>
        <w:ind w:firstLine="567"/>
        <w:jc w:val="both"/>
        <w:rPr>
          <w:rFonts w:eastAsia="Calibri"/>
          <w:lang w:eastAsia="ar-SA"/>
        </w:rPr>
      </w:pPr>
      <w:r w:rsidRPr="00015E76">
        <w:rPr>
          <w:rFonts w:eastAsia="Calibri"/>
        </w:rPr>
        <w:t>- муниципальное казенное учреждение «Управление образования Шарыповского муниципального округа»</w:t>
      </w:r>
      <w:r w:rsidRPr="00015E76">
        <w:rPr>
          <w:rFonts w:eastAsia="Calibri"/>
          <w:lang w:eastAsia="ar-SA"/>
        </w:rPr>
        <w:t xml:space="preserve"> (далее – МКУ УО ШМО);</w:t>
      </w:r>
    </w:p>
    <w:p w:rsidR="00015E76" w:rsidRPr="00015E76" w:rsidRDefault="00015E76" w:rsidP="00015E76">
      <w:pPr>
        <w:tabs>
          <w:tab w:val="center" w:pos="0"/>
        </w:tabs>
        <w:suppressAutoHyphens/>
        <w:ind w:firstLine="567"/>
        <w:jc w:val="both"/>
        <w:rPr>
          <w:rFonts w:eastAsia="Calibri"/>
          <w:lang w:eastAsia="ar-SA"/>
        </w:rPr>
      </w:pPr>
      <w:r w:rsidRPr="00015E76">
        <w:rPr>
          <w:rFonts w:eastAsia="Calibri"/>
          <w:lang w:eastAsia="ar-SA"/>
        </w:rPr>
        <w:t>- муниципальное казенное учреждение учреждение «Управление культуры, молодежной политике и муниципального архива» Шарыповского муниципального округа (далее– МКУ «Управление культуры» ШМО).</w:t>
      </w:r>
    </w:p>
    <w:p w:rsidR="00015E76" w:rsidRPr="00015E76" w:rsidRDefault="00015E76" w:rsidP="00015E76">
      <w:pPr>
        <w:tabs>
          <w:tab w:val="center" w:pos="0"/>
        </w:tabs>
        <w:suppressAutoHyphens/>
        <w:ind w:firstLine="567"/>
        <w:jc w:val="both"/>
        <w:rPr>
          <w:rFonts w:eastAsia="Calibri"/>
        </w:rPr>
      </w:pPr>
      <w:r w:rsidRPr="00015E76">
        <w:rPr>
          <w:rFonts w:eastAsia="Calibri"/>
        </w:rPr>
        <w:t>3.2.Источниками финансирования подпрограммы являются средства федерального, краевого бюджетов, бюджета округа и внебюджетные средства.</w:t>
      </w:r>
    </w:p>
    <w:p w:rsidR="00015E76" w:rsidRPr="00015E76" w:rsidRDefault="00015E76" w:rsidP="00015E76">
      <w:pPr>
        <w:widowControl w:val="0"/>
        <w:tabs>
          <w:tab w:val="center" w:pos="0"/>
        </w:tabs>
        <w:autoSpaceDE w:val="0"/>
        <w:autoSpaceDN w:val="0"/>
        <w:adjustRightInd w:val="0"/>
        <w:ind w:firstLine="567"/>
        <w:jc w:val="both"/>
        <w:rPr>
          <w:rFonts w:eastAsia="Calibri"/>
        </w:rPr>
      </w:pPr>
      <w:r w:rsidRPr="00015E76">
        <w:rPr>
          <w:rFonts w:eastAsia="Calibri"/>
        </w:rPr>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015E76" w:rsidRPr="00015E76" w:rsidRDefault="00015E76" w:rsidP="00015E76">
      <w:pPr>
        <w:tabs>
          <w:tab w:val="center" w:pos="284"/>
        </w:tabs>
        <w:ind w:firstLine="567"/>
        <w:jc w:val="both"/>
        <w:rPr>
          <w:rFonts w:eastAsia="Calibri"/>
        </w:rPr>
      </w:pPr>
      <w:r w:rsidRPr="00015E76">
        <w:rPr>
          <w:rFonts w:eastAsia="Calibri"/>
        </w:rPr>
        <w:t xml:space="preserve">       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015E76" w:rsidRPr="00015E76" w:rsidRDefault="00015E76" w:rsidP="00015E76">
      <w:pPr>
        <w:tabs>
          <w:tab w:val="center" w:pos="284"/>
        </w:tabs>
        <w:autoSpaceDE w:val="0"/>
        <w:autoSpaceDN w:val="0"/>
        <w:adjustRightInd w:val="0"/>
        <w:ind w:firstLine="567"/>
        <w:jc w:val="both"/>
      </w:pPr>
      <w:r w:rsidRPr="00015E76">
        <w:t xml:space="preserve">3.4.1. Реализация мероприятия 1.1.1 в 2022-2024 годах </w:t>
      </w:r>
      <w:r w:rsidRPr="00015E76">
        <w:rPr>
          <w:rFonts w:eastAsia="Calibri"/>
        </w:rPr>
        <w:t xml:space="preserve">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 xml:space="preserve">3.4.2. Реализация мероприятий </w:t>
      </w:r>
      <w:r w:rsidRPr="00015E76">
        <w:rPr>
          <w:rFonts w:eastAsia="Calibri"/>
          <w:shd w:val="clear" w:color="auto" w:fill="FFFFFF"/>
        </w:rPr>
        <w:t xml:space="preserve">1.1.2, 1.1.3 </w:t>
      </w:r>
      <w:r w:rsidRPr="00015E76">
        <w:rPr>
          <w:rFonts w:eastAsia="Calibri"/>
        </w:rPr>
        <w:t>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3.4.3. Реализация мероприятия 1.1.4 осуществляется в 2022-2024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rsidR="00015E76" w:rsidRDefault="00015E76" w:rsidP="00015E76">
      <w:pPr>
        <w:widowControl w:val="0"/>
        <w:autoSpaceDE w:val="0"/>
        <w:autoSpaceDN w:val="0"/>
        <w:adjustRightInd w:val="0"/>
        <w:ind w:firstLine="540"/>
        <w:jc w:val="both"/>
        <w:rPr>
          <w:rFonts w:eastAsia="Calibri"/>
        </w:rPr>
      </w:pPr>
      <w:r w:rsidRPr="00015E76">
        <w:rPr>
          <w:rFonts w:eastAsia="Calibri"/>
        </w:rPr>
        <w:t xml:space="preserve">3.4.4. Реализация мероприятия 1.1.5 осуществляется в 2022-2024 годах за счет средств краевого бюджета на основании постановления администрации Шарыповского муниципального округа от 08.08.2022 № 564-п «Об утверждении Методики распределения в 2022 году иного межбюджетного трансферта из краевого бюджета между главными распорядителями средств бюджета округа на финансовое обеспечение (возмещение) </w:t>
      </w:r>
      <w:r w:rsidRPr="00015E76">
        <w:rPr>
          <w:rFonts w:eastAsia="Calibri"/>
        </w:rPr>
        <w:lastRenderedPageBreak/>
        <w:t>расходных обязательств, связанных с увеличением с 1 июня 2022 года региональных выплат, и правил их предоставления» на региональные выплаты работникам дошкольных образовательных организаций.</w:t>
      </w:r>
    </w:p>
    <w:p w:rsidR="00DD69B0" w:rsidRDefault="00CB7D7D" w:rsidP="00015E76">
      <w:pPr>
        <w:widowControl w:val="0"/>
        <w:autoSpaceDE w:val="0"/>
        <w:autoSpaceDN w:val="0"/>
        <w:adjustRightInd w:val="0"/>
        <w:ind w:firstLine="540"/>
        <w:jc w:val="both"/>
        <w:rPr>
          <w:rFonts w:eastAsia="Calibri"/>
        </w:rPr>
      </w:pPr>
      <w:r>
        <w:rPr>
          <w:rFonts w:eastAsia="Calibri"/>
        </w:rPr>
        <w:t>Реализация мероприятия 1.1.6</w:t>
      </w:r>
      <w:r w:rsidRPr="00015E76">
        <w:rPr>
          <w:rFonts w:eastAsia="Calibri"/>
        </w:rPr>
        <w:t xml:space="preserve"> осуществляется в 2022-2024 годах за счет средств краевого бюджета в соответствии с постановлением Правительства Красноярского края от 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на финансовое обеспечение (возмещение) расходов, связанных с освобождением от платы, взимаемой за присмотр и уход за детьми </w:t>
      </w:r>
      <w:r w:rsidR="00DD69B0" w:rsidRPr="00DD69B0">
        <w:rPr>
          <w:rFonts w:eastAsia="Calibri"/>
        </w:rPr>
        <w:t>из семей лиц, принимающих участие в специальной военной операции.</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3.5. Реализация мероприятия 1.2 осуществляется МКУ УО ШМО в 2022-2024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муниципальных округов и городских округов края государственными полномочиями по предоставлению компенсацию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3.6. Реализация мероприятия 1.3 осуществляется в 2022-2024 годах за счет внебюджетных средств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w:t>
      </w:r>
      <w:r w:rsidR="00F73579">
        <w:rPr>
          <w:rFonts w:eastAsia="Calibri"/>
        </w:rPr>
        <w:t xml:space="preserve">дминистрации </w:t>
      </w:r>
      <w:proofErr w:type="spellStart"/>
      <w:r w:rsidR="00F73579">
        <w:rPr>
          <w:rFonts w:eastAsia="Calibri"/>
        </w:rPr>
        <w:t>Шарыповского</w:t>
      </w:r>
      <w:proofErr w:type="spellEnd"/>
      <w:r w:rsidR="00F73579">
        <w:rPr>
          <w:rFonts w:eastAsia="Calibri"/>
        </w:rPr>
        <w:t xml:space="preserve"> муниципального округа от 21</w:t>
      </w:r>
      <w:r w:rsidRPr="00015E76">
        <w:rPr>
          <w:rFonts w:eastAsia="Calibri"/>
        </w:rPr>
        <w:t>.</w:t>
      </w:r>
      <w:r w:rsidR="00F73579">
        <w:rPr>
          <w:rFonts w:eastAsia="Calibri"/>
        </w:rPr>
        <w:t>01.2022 № 23</w:t>
      </w:r>
      <w:r w:rsidRPr="00015E76">
        <w:rPr>
          <w:rFonts w:eastAsia="Calibri"/>
        </w:rPr>
        <w:t>-п «Об установлении размера родительской платы за присмотр уход за детьми в муниципальных образовательных</w:t>
      </w:r>
      <w:r w:rsidR="00F73579">
        <w:rPr>
          <w:rFonts w:eastAsia="Calibri"/>
        </w:rPr>
        <w:t xml:space="preserve"> учреждениях </w:t>
      </w:r>
      <w:proofErr w:type="spellStart"/>
      <w:r w:rsidR="00F73579">
        <w:rPr>
          <w:rFonts w:eastAsia="Calibri"/>
        </w:rPr>
        <w:t>Шарыповского</w:t>
      </w:r>
      <w:proofErr w:type="spellEnd"/>
      <w:r w:rsidR="00F73579">
        <w:rPr>
          <w:rFonts w:eastAsia="Calibri"/>
        </w:rPr>
        <w:t xml:space="preserve"> муниципального округа</w:t>
      </w:r>
      <w:r w:rsidRPr="00015E76">
        <w:rPr>
          <w:rFonts w:eastAsia="Calibri"/>
        </w:rPr>
        <w:t>, реализующих образовательную программу дошкольного образования» и  приказом МКУ УО ШМО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015E76" w:rsidRPr="00015E76" w:rsidRDefault="00015E76" w:rsidP="00015E76">
      <w:pPr>
        <w:widowControl w:val="0"/>
        <w:autoSpaceDE w:val="0"/>
        <w:autoSpaceDN w:val="0"/>
        <w:adjustRightInd w:val="0"/>
        <w:ind w:firstLine="540"/>
        <w:jc w:val="both"/>
      </w:pPr>
      <w:r w:rsidRPr="00015E76">
        <w:t>3.7 Реализация мероприятия 1.4 осуществляется путем предоставления субсидии на иные цели, муниципальным бюджетным дошкольным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rsidR="00015E76" w:rsidRPr="00015E76" w:rsidRDefault="00015E76" w:rsidP="00015E76">
      <w:pPr>
        <w:widowControl w:val="0"/>
        <w:autoSpaceDE w:val="0"/>
        <w:autoSpaceDN w:val="0"/>
        <w:adjustRightInd w:val="0"/>
        <w:ind w:firstLine="540"/>
        <w:jc w:val="both"/>
      </w:pPr>
      <w:r w:rsidRPr="00015E76">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дошкольными учреждениями.</w:t>
      </w:r>
    </w:p>
    <w:p w:rsidR="00015E76" w:rsidRPr="00015E76" w:rsidRDefault="00015E76" w:rsidP="00015E76">
      <w:pPr>
        <w:widowControl w:val="0"/>
        <w:autoSpaceDE w:val="0"/>
        <w:autoSpaceDN w:val="0"/>
        <w:adjustRightInd w:val="0"/>
        <w:ind w:firstLine="540"/>
        <w:jc w:val="both"/>
      </w:pPr>
      <w:r w:rsidRPr="00015E76">
        <w:t>Реализация мероприятий 1.4.1, 1.4.2 осуществляется в 2022-2024 годах путем распределения зарезервированных средств бюджета округа между дошкольными учреждениями на осуществление расходов капитального характера, решение социально-</w:t>
      </w:r>
      <w:r w:rsidRPr="00015E76">
        <w:lastRenderedPageBreak/>
        <w:t>значимых вопросов и обеспечение софинансирования 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в том числе на:</w:t>
      </w:r>
    </w:p>
    <w:p w:rsidR="00015E76" w:rsidRPr="00015E76" w:rsidRDefault="00015E76" w:rsidP="00015E76">
      <w:pPr>
        <w:widowControl w:val="0"/>
        <w:autoSpaceDE w:val="0"/>
        <w:autoSpaceDN w:val="0"/>
        <w:adjustRightInd w:val="0"/>
        <w:ind w:firstLine="540"/>
        <w:jc w:val="both"/>
        <w:rPr>
          <w:rFonts w:eastAsia="Calibri"/>
        </w:rPr>
      </w:pPr>
      <w:r w:rsidRPr="00015E76">
        <w:t xml:space="preserve">-на приобретение и установку системы оповещения и управления эвакуацией в здании детского сада Ингольской СОШ филиала МБОУ Ивановская </w:t>
      </w:r>
      <w:r w:rsidRPr="00015E76">
        <w:rPr>
          <w:rFonts w:eastAsia="Calibri"/>
        </w:rPr>
        <w:t>СОШ</w:t>
      </w:r>
      <w:r w:rsidR="00784E49" w:rsidRPr="00784E49">
        <w:rPr>
          <w:rFonts w:eastAsia="Calibri"/>
        </w:rPr>
        <w:t>;</w:t>
      </w:r>
      <w:r w:rsidR="00784E49">
        <w:rPr>
          <w:rFonts w:eastAsia="Calibri"/>
        </w:rPr>
        <w:t xml:space="preserve"> приобретение и установка станции по очистке воды в здании </w:t>
      </w:r>
      <w:proofErr w:type="spellStart"/>
      <w:r w:rsidR="00784E49">
        <w:rPr>
          <w:rFonts w:eastAsia="Calibri"/>
        </w:rPr>
        <w:t>Парнинской</w:t>
      </w:r>
      <w:proofErr w:type="spellEnd"/>
      <w:r w:rsidR="00784E49">
        <w:rPr>
          <w:rFonts w:eastAsia="Calibri"/>
        </w:rPr>
        <w:t xml:space="preserve"> </w:t>
      </w:r>
      <w:proofErr w:type="gramStart"/>
      <w:r w:rsidR="00784E49">
        <w:rPr>
          <w:rFonts w:eastAsia="Calibri"/>
        </w:rPr>
        <w:t xml:space="preserve">СОШ </w:t>
      </w:r>
      <w:r w:rsidRPr="00015E76">
        <w:rPr>
          <w:rFonts w:eastAsia="Calibri"/>
        </w:rPr>
        <w:t xml:space="preserve"> (</w:t>
      </w:r>
      <w:proofErr w:type="gramEnd"/>
      <w:r w:rsidRPr="00015E76">
        <w:rPr>
          <w:rFonts w:eastAsia="Calibri"/>
        </w:rPr>
        <w:t>1.4.1);</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 xml:space="preserve">-на устройство перегородок для буфетных в групповых ячейках в детском саду «Радуга» филиала МБОУ </w:t>
      </w:r>
      <w:proofErr w:type="spellStart"/>
      <w:r w:rsidRPr="00015E76">
        <w:rPr>
          <w:rFonts w:eastAsia="Calibri"/>
        </w:rPr>
        <w:t>Парнинская</w:t>
      </w:r>
      <w:proofErr w:type="spellEnd"/>
      <w:r w:rsidRPr="00015E76">
        <w:rPr>
          <w:rFonts w:eastAsia="Calibri"/>
        </w:rPr>
        <w:t xml:space="preserve"> СОШ</w:t>
      </w:r>
      <w:r w:rsidR="00784E49" w:rsidRPr="00784E49">
        <w:rPr>
          <w:rFonts w:eastAsia="Calibri"/>
        </w:rPr>
        <w:t xml:space="preserve">; </w:t>
      </w:r>
      <w:r w:rsidR="00784E49">
        <w:rPr>
          <w:rFonts w:eastAsia="Calibri"/>
        </w:rPr>
        <w:t xml:space="preserve">текущий ремонт системы водоснабжения и канализации в </w:t>
      </w:r>
      <w:proofErr w:type="gramStart"/>
      <w:r w:rsidR="00784E49">
        <w:rPr>
          <w:rFonts w:eastAsia="Calibri"/>
        </w:rPr>
        <w:t>помещениях  детского</w:t>
      </w:r>
      <w:proofErr w:type="gramEnd"/>
      <w:r w:rsidR="00784E49">
        <w:rPr>
          <w:rFonts w:eastAsia="Calibri"/>
        </w:rPr>
        <w:t xml:space="preserve"> сада «Домовенок»</w:t>
      </w:r>
      <w:r w:rsidRPr="00015E76">
        <w:rPr>
          <w:rFonts w:eastAsia="Calibri"/>
        </w:rPr>
        <w:t xml:space="preserve"> (1.4.2).</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3.8.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w:t>
      </w:r>
      <w:r w:rsidRPr="00015E76">
        <w:rPr>
          <w:rFonts w:ascii="Times New Roman" w:hAnsi="Times New Roman" w:cs="Times New Roman"/>
          <w:sz w:val="24"/>
          <w:szCs w:val="24"/>
        </w:rPr>
        <w:t xml:space="preserve"> </w:t>
      </w:r>
      <w:r w:rsidRPr="00015E76">
        <w:rPr>
          <w:rFonts w:ascii="Times New Roman" w:hAnsi="Times New Roman" w:cs="Times New Roman"/>
          <w:b w:val="0"/>
          <w:sz w:val="24"/>
          <w:szCs w:val="24"/>
        </w:rPr>
        <w:t>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015E76" w:rsidRPr="00015E76" w:rsidRDefault="00015E76" w:rsidP="00015E76">
      <w:pPr>
        <w:tabs>
          <w:tab w:val="center" w:pos="284"/>
        </w:tabs>
        <w:autoSpaceDE w:val="0"/>
        <w:autoSpaceDN w:val="0"/>
        <w:adjustRightInd w:val="0"/>
        <w:ind w:firstLine="567"/>
        <w:jc w:val="both"/>
      </w:pPr>
      <w:r w:rsidRPr="00015E76">
        <w:t>3.8.1. Реализация мероприятия 2.1.1 осуществляется в 2022-2024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3.8.2. Реализация мероприятий 2.1.2, 2.1.3 осуществляется в 2022-2024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rsidR="00015E76" w:rsidRPr="00015E76" w:rsidRDefault="00015E76" w:rsidP="00CB7D7D">
      <w:pPr>
        <w:ind w:firstLine="709"/>
        <w:jc w:val="both"/>
        <w:rPr>
          <w:rFonts w:eastAsia="Calibri"/>
        </w:rPr>
      </w:pPr>
      <w:r w:rsidRPr="00015E76">
        <w:rPr>
          <w:rFonts w:eastAsia="Calibri"/>
        </w:rPr>
        <w:t xml:space="preserve">3.8.3. Реализация мероприятия 2.1.4 осуществляется в 2022-2024 годах за счет средств краевого бюджета в соответствии с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 Красноярского края от </w:t>
      </w:r>
      <w:r w:rsidR="00CB7D7D">
        <w:t>05.07.2021 № 31</w:t>
      </w:r>
      <w:r w:rsidR="00CB7D7D" w:rsidRPr="00AC6E49">
        <w:t>-11-04 «Об утверждении административного регламента предоставления государственной услуги органами местного самоуправления муниципальных районов</w:t>
      </w:r>
      <w:r w:rsidR="00CB7D7D">
        <w:t>,</w:t>
      </w:r>
      <w:r w:rsidR="00CB7D7D" w:rsidRPr="001261E8">
        <w:t xml:space="preserve"> муниципальных</w:t>
      </w:r>
      <w:r w:rsidR="00CB7D7D">
        <w:t xml:space="preserve"> округов </w:t>
      </w:r>
      <w:r w:rsidR="00CB7D7D" w:rsidRPr="00AC6E49">
        <w:t xml:space="preserve">и городских округов </w:t>
      </w:r>
      <w:r w:rsidR="00CB7D7D" w:rsidRPr="001261E8">
        <w:t xml:space="preserve">Красноярского края  </w:t>
      </w:r>
      <w:r w:rsidR="00CB7D7D" w:rsidRPr="00AC6E49">
        <w:t xml:space="preserve">по переданным полномочиям </w:t>
      </w:r>
      <w:r w:rsidR="00CB7D7D">
        <w:t xml:space="preserve">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w:t>
      </w:r>
      <w:r w:rsidR="00CB7D7D">
        <w:lastRenderedPageBreak/>
        <w:t xml:space="preserve">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 </w:t>
      </w:r>
      <w:r w:rsidR="00CB7D7D" w:rsidRPr="00B352ED">
        <w:t>путем предоставления общеобразовательным учреждениям субсидии на выполнение муниципального задания для обеспечения бесплатным питанием детей из малообеспеченных семей.</w:t>
      </w:r>
    </w:p>
    <w:p w:rsidR="00015E76" w:rsidRPr="00015E76" w:rsidRDefault="00015E76" w:rsidP="00015E76">
      <w:pPr>
        <w:widowControl w:val="0"/>
        <w:autoSpaceDE w:val="0"/>
        <w:autoSpaceDN w:val="0"/>
        <w:adjustRightInd w:val="0"/>
        <w:ind w:firstLine="540"/>
        <w:jc w:val="both"/>
      </w:pPr>
      <w:r w:rsidRPr="00015E76">
        <w:t>3.8.4. Реализация мероприятия 2.1.5 осуществляется в 2022-2024 годах за счет средств федерального бюджета в соответствии с Постановлением Правительства Красноярского края от 15.09.2020 года №622-п «О предоставлении иных межбюджетных трансфертов бюджетам муниципальных районов, муниципальных и городских округов Красноярского края на выплату ежемесячного денежного вознаграждения за классное руководс</w:t>
      </w:r>
      <w:r w:rsidR="00CB7D7D">
        <w:t>тво педагогическим работникам му</w:t>
      </w:r>
      <w:r w:rsidRPr="00015E76">
        <w:t>ниципальных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на ежемесячное денежное вознаграждение за классное руководство педагогическим работникам общеобразовательных учреждений.</w:t>
      </w:r>
    </w:p>
    <w:p w:rsidR="00015E76" w:rsidRDefault="00015E76" w:rsidP="00015E76">
      <w:pPr>
        <w:widowControl w:val="0"/>
        <w:autoSpaceDE w:val="0"/>
        <w:autoSpaceDN w:val="0"/>
        <w:adjustRightInd w:val="0"/>
        <w:ind w:firstLine="540"/>
        <w:jc w:val="both"/>
      </w:pPr>
      <w:r w:rsidRPr="00015E76">
        <w:t>3.8.5. Реализация мероприятия 2.1.6 осуществляется в 2022-2024 годах за счет средств краевого бюджета на основании постановления администрации Шарыповского муниципального округа от 08.08.2022 № 564-п «Об утверждении Методики распределения в 2022 году иного межбюджетного трансферта из краевого бюджета между главными распорядителями средств бюджета округа на финансовое обеспечение (возмещение) расходных обязательств, связанных с увеличением с 1 июня 2022 года региональных выплат, и правил их предоставления» на региональные выплаты работникам общеобразовательных организаций.</w:t>
      </w:r>
    </w:p>
    <w:p w:rsidR="007D6D15" w:rsidRPr="00015E76" w:rsidRDefault="007D6D15" w:rsidP="00015E76">
      <w:pPr>
        <w:widowControl w:val="0"/>
        <w:autoSpaceDE w:val="0"/>
        <w:autoSpaceDN w:val="0"/>
        <w:adjustRightInd w:val="0"/>
        <w:ind w:firstLine="540"/>
        <w:jc w:val="both"/>
      </w:pPr>
      <w:r>
        <w:rPr>
          <w:rFonts w:eastAsia="Calibri"/>
        </w:rPr>
        <w:t>3.8.6. Реализация мероприятия 2.1.7</w:t>
      </w:r>
      <w:r w:rsidRPr="00015E76">
        <w:rPr>
          <w:rFonts w:eastAsia="Calibri"/>
        </w:rPr>
        <w:t xml:space="preserve"> осуществляется в 2022-2024 годах за счет средств краевого бюджета в соответствии с постановлением Правительства Красноярского края от 01.11.2022 № 935-п «Об утверждении Методики распределения иных межбюджетных трансфертов из краевого бюджета бюджетам муниципальных образований Красноярского края на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 и правила их предоставления и их распределения на 2022 год» на финансовое обеспечение (возмещение) расходов, связанных с</w:t>
      </w:r>
      <w:r w:rsidR="00FC58B3">
        <w:rPr>
          <w:rFonts w:eastAsia="Calibri"/>
        </w:rPr>
        <w:t xml:space="preserve"> обеспечением питанием</w:t>
      </w:r>
      <w:r w:rsidRPr="00015E76">
        <w:rPr>
          <w:rFonts w:eastAsia="Calibri"/>
        </w:rPr>
        <w:t>, обучающих</w:t>
      </w:r>
      <w:r w:rsidR="00FC58B3">
        <w:rPr>
          <w:rFonts w:eastAsia="Calibri"/>
        </w:rPr>
        <w:t xml:space="preserve">ся в 5-11 классах, детей </w:t>
      </w:r>
      <w:r w:rsidR="00FC58B3" w:rsidRPr="00015E76">
        <w:rPr>
          <w:rFonts w:eastAsia="Calibri"/>
        </w:rPr>
        <w:t>из семей лиц, принимающих участие в специальной военной операции</w:t>
      </w:r>
      <w:r w:rsidR="00FC58B3">
        <w:rPr>
          <w:rFonts w:eastAsia="Calibri"/>
        </w:rPr>
        <w:t>.</w:t>
      </w:r>
    </w:p>
    <w:p w:rsidR="00015E76" w:rsidRPr="00015E76" w:rsidRDefault="00015E76" w:rsidP="00015E76">
      <w:pPr>
        <w:widowControl w:val="0"/>
        <w:autoSpaceDE w:val="0"/>
        <w:autoSpaceDN w:val="0"/>
        <w:adjustRightInd w:val="0"/>
        <w:ind w:firstLine="540"/>
        <w:jc w:val="both"/>
        <w:rPr>
          <w:rFonts w:eastAsia="Calibri"/>
        </w:rPr>
      </w:pPr>
      <w:r w:rsidRPr="00015E76">
        <w:t xml:space="preserve">3.9. Реализация мероприятия 2.2 осуществляется </w:t>
      </w:r>
      <w:r w:rsidRPr="00015E76">
        <w:rPr>
          <w:rFonts w:eastAsia="Calibri"/>
        </w:rPr>
        <w:t>в 2022-2024 годах</w:t>
      </w:r>
      <w:r w:rsidRPr="00015E76">
        <w:t xml:space="preserve"> за счет средств краевого бюджета </w:t>
      </w:r>
      <w:r w:rsidRPr="00015E76">
        <w:rPr>
          <w:rFonts w:eastAsia="Calibri"/>
        </w:rPr>
        <w:t>в соответствии с п. 4 ст. 1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 имеющим детей с ограниченными возможностями здоровья.</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 xml:space="preserve">3.10. Реализация мероприятия 2.3 осуществляется в 2022-2024 годах за счет средств </w:t>
      </w:r>
      <w:r w:rsidRPr="00015E76">
        <w:rPr>
          <w:rFonts w:eastAsia="Calibri"/>
        </w:rPr>
        <w:lastRenderedPageBreak/>
        <w:t>родительской платы и иной приносящей доход деятельности в соответствии с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3.11. Реализация мероприятия 2.4 осуществляется путем предоставления субсидии на иные цели, не связанные с выполнением муниципального задания, 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Pr="00015E76">
        <w:rPr>
          <w:snapToGrid w:val="0"/>
        </w:rPr>
        <w:t>.</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w:t>
      </w:r>
    </w:p>
    <w:p w:rsidR="00015E76" w:rsidRPr="00015E76" w:rsidRDefault="00015E76" w:rsidP="00015E76">
      <w:pPr>
        <w:jc w:val="both"/>
      </w:pPr>
      <w:r w:rsidRPr="00015E76">
        <w:rPr>
          <w:rFonts w:eastAsia="Calibri"/>
        </w:rPr>
        <w:t>3.11.1. Реализация мероприятий 2.4.1, 2.4.2 осуществляется в 2022-2024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и обеспечение софинансирования 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r w:rsidRPr="00015E76">
        <w:t xml:space="preserve"> на</w:t>
      </w:r>
    </w:p>
    <w:p w:rsidR="00015E76" w:rsidRPr="00015E76" w:rsidRDefault="00015E76" w:rsidP="00015E76">
      <w:pPr>
        <w:jc w:val="both"/>
      </w:pPr>
      <w:r w:rsidRPr="00015E76">
        <w:t xml:space="preserve">         </w:t>
      </w:r>
      <w:proofErr w:type="gramStart"/>
      <w:r w:rsidRPr="00015E76">
        <w:t>приобретение</w:t>
      </w:r>
      <w:proofErr w:type="gramEnd"/>
      <w:r w:rsidRPr="00015E76">
        <w:t xml:space="preserve"> медицинского оборудования для МБОУ ХолмогорскаяСОШ;</w:t>
      </w:r>
    </w:p>
    <w:p w:rsidR="00015E76" w:rsidRPr="00015E76" w:rsidRDefault="00015E76" w:rsidP="00015E76">
      <w:pPr>
        <w:jc w:val="both"/>
      </w:pPr>
      <w:r w:rsidRPr="00015E76">
        <w:t xml:space="preserve">         </w:t>
      </w:r>
      <w:proofErr w:type="gramStart"/>
      <w:r w:rsidRPr="00015E76">
        <w:t>приобретение</w:t>
      </w:r>
      <w:proofErr w:type="gramEnd"/>
      <w:r w:rsidRPr="00015E76">
        <w:t xml:space="preserve"> электротоваров для Горбинской СОШ;</w:t>
      </w:r>
    </w:p>
    <w:p w:rsidR="00015E76" w:rsidRPr="00015E76" w:rsidRDefault="00015E76" w:rsidP="003B62ED">
      <w:pPr>
        <w:jc w:val="both"/>
        <w:rPr>
          <w:highlight w:val="yellow"/>
        </w:rPr>
      </w:pPr>
      <w:r w:rsidRPr="00015E76">
        <w:t xml:space="preserve">         </w:t>
      </w:r>
      <w:proofErr w:type="gramStart"/>
      <w:r w:rsidRPr="00015E76">
        <w:t>текущий</w:t>
      </w:r>
      <w:proofErr w:type="gramEnd"/>
      <w:r w:rsidRPr="00015E76">
        <w:t xml:space="preserve"> ремонт пожарной сигна</w:t>
      </w:r>
      <w:r w:rsidR="003B62ED">
        <w:t xml:space="preserve">лизации в здании </w:t>
      </w:r>
      <w:proofErr w:type="spellStart"/>
      <w:r w:rsidR="003B62ED">
        <w:t>Ингольской</w:t>
      </w:r>
      <w:proofErr w:type="spellEnd"/>
      <w:r w:rsidR="003B62ED">
        <w:t xml:space="preserve"> СОШ.</w:t>
      </w:r>
      <w:r w:rsidR="00802014">
        <w:t xml:space="preserve">    </w:t>
      </w:r>
    </w:p>
    <w:p w:rsidR="00015E76" w:rsidRPr="00015E76" w:rsidRDefault="00015E76" w:rsidP="00015E76">
      <w:pPr>
        <w:tabs>
          <w:tab w:val="center" w:pos="284"/>
        </w:tabs>
        <w:autoSpaceDE w:val="0"/>
        <w:autoSpaceDN w:val="0"/>
        <w:adjustRightInd w:val="0"/>
        <w:ind w:firstLine="567"/>
        <w:jc w:val="both"/>
      </w:pPr>
      <w:r w:rsidRPr="00015E76">
        <w:rPr>
          <w:rFonts w:eastAsia="Calibri"/>
        </w:rPr>
        <w:t xml:space="preserve">3.11.2. </w:t>
      </w:r>
      <w:r w:rsidRPr="00015E76">
        <w:rPr>
          <w:bCs/>
        </w:rPr>
        <w:t xml:space="preserve">Реализация мероприятия 2.4.3 осуществляется в 2022-2024 годах за счет средств краевого бюджета и бюджета округа на условиях долевого финансирования на основании Постановления Правительства Красноярского края от 31.12.2019 № 828-п «Об утверждении Порядка предоставления и распределения субсидии бюджетам муниципальных районов и городских округов на проведение работ в общеобразовательных организациях с целью приведения зданий и сооружений в соответствие требованиям надзорных органов». Распределение краевой субсидии между образовательными учреждениями осуществляется в соответствии с </w:t>
      </w:r>
      <w:r w:rsidRPr="00015E76">
        <w:t>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текущий ремонт полового покрытия коридора 3 этажа, текущий ремонт полового покрытия учебных кабинетов, приобретение мебели для учебных кабинетов для МБОУ Березовская</w:t>
      </w:r>
      <w:r w:rsidR="003B62ED">
        <w:t xml:space="preserve"> СОШ, текущий ремонт кабинетов Холмогорской СОШ.</w:t>
      </w:r>
    </w:p>
    <w:p w:rsidR="00015E76" w:rsidRPr="00015E76" w:rsidRDefault="00015E76" w:rsidP="00015E76">
      <w:pPr>
        <w:tabs>
          <w:tab w:val="center" w:pos="284"/>
        </w:tabs>
        <w:autoSpaceDE w:val="0"/>
        <w:autoSpaceDN w:val="0"/>
        <w:adjustRightInd w:val="0"/>
        <w:ind w:firstLine="567"/>
        <w:jc w:val="both"/>
        <w:rPr>
          <w:rFonts w:eastAsia="Calibri"/>
        </w:rPr>
      </w:pPr>
      <w:r w:rsidRPr="00015E76">
        <w:rPr>
          <w:rFonts w:eastAsia="Calibri"/>
        </w:rPr>
        <w:lastRenderedPageBreak/>
        <w:t>3.11.3. Реализация мероприятия 2.4.4 осуществляется в 2022-2024 годах за счет средств федерального, краевого бюджетов и бюджета округа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Приказом Министерства образования Красноярского края от 20.01.2021 № 18-11-05 и соглашением, заключенным между министерством образования Красноярского края и администрацией Шарыповского муниципального округа, о предоставлении субсидии из бюджета Красноярского края бюджету Шарыповского муниципального округа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на оснащение расходными материалами, средствами обучения и воспитания (стандартный, профильный комплекты) путем предоставления субсидии на иные цели:</w:t>
      </w:r>
    </w:p>
    <w:p w:rsidR="00015E76" w:rsidRPr="00015E76" w:rsidRDefault="00015E76" w:rsidP="00015E76">
      <w:pPr>
        <w:tabs>
          <w:tab w:val="center" w:pos="284"/>
        </w:tabs>
        <w:autoSpaceDE w:val="0"/>
        <w:autoSpaceDN w:val="0"/>
        <w:adjustRightInd w:val="0"/>
        <w:ind w:firstLine="567"/>
        <w:jc w:val="both"/>
        <w:rPr>
          <w:rFonts w:eastAsia="Calibri"/>
        </w:rPr>
      </w:pPr>
      <w:proofErr w:type="gramStart"/>
      <w:r w:rsidRPr="00015E76">
        <w:rPr>
          <w:rFonts w:eastAsia="Calibri"/>
        </w:rPr>
        <w:t>в</w:t>
      </w:r>
      <w:proofErr w:type="gramEnd"/>
      <w:r w:rsidRPr="00015E76">
        <w:rPr>
          <w:rFonts w:eastAsia="Calibri"/>
        </w:rPr>
        <w:t xml:space="preserve"> 2022 году - МБОУ Ивановская СОШ, МБОУ Новоалтатская СОШ, МБОУ Парнинская СОШ им. Героя Советского Союза Г.С. Елисеева.</w:t>
      </w:r>
    </w:p>
    <w:p w:rsidR="00015E76" w:rsidRPr="00015E76" w:rsidRDefault="00015E76" w:rsidP="00015E76">
      <w:pPr>
        <w:tabs>
          <w:tab w:val="center" w:pos="284"/>
        </w:tabs>
        <w:autoSpaceDE w:val="0"/>
        <w:autoSpaceDN w:val="0"/>
        <w:adjustRightInd w:val="0"/>
        <w:ind w:firstLine="567"/>
        <w:jc w:val="both"/>
        <w:rPr>
          <w:rFonts w:eastAsia="Calibri"/>
        </w:rPr>
      </w:pPr>
      <w:proofErr w:type="gramStart"/>
      <w:r w:rsidRPr="00015E76">
        <w:rPr>
          <w:rFonts w:eastAsia="Calibri"/>
        </w:rPr>
        <w:t>в</w:t>
      </w:r>
      <w:proofErr w:type="gramEnd"/>
      <w:r w:rsidRPr="00015E76">
        <w:rPr>
          <w:rFonts w:eastAsia="Calibri"/>
        </w:rPr>
        <w:t xml:space="preserve"> 2024 году – МБОУ Холмогорской СОШ.</w:t>
      </w:r>
    </w:p>
    <w:p w:rsidR="00015E76" w:rsidRPr="00015E76" w:rsidRDefault="00015E76" w:rsidP="00015E76">
      <w:pPr>
        <w:tabs>
          <w:tab w:val="center" w:pos="284"/>
        </w:tabs>
        <w:autoSpaceDE w:val="0"/>
        <w:autoSpaceDN w:val="0"/>
        <w:adjustRightInd w:val="0"/>
        <w:ind w:firstLine="567"/>
        <w:jc w:val="both"/>
        <w:rPr>
          <w:bCs/>
        </w:rPr>
      </w:pPr>
      <w:r w:rsidRPr="00015E76">
        <w:rPr>
          <w:rFonts w:eastAsia="Calibri"/>
        </w:rPr>
        <w:t xml:space="preserve">3.11.4. Реализация мероприятия 2.4.5 осуществляется в 2022 году за счет средств краевого бюджета и бюджета округа на основании </w:t>
      </w:r>
      <w:r w:rsidRPr="00015E76">
        <w:rPr>
          <w:bCs/>
        </w:rPr>
        <w:t>Постановления Правительства Красноярского края от 14.05.2021  № 311-п «Об утверждении порядка предоставления и распределения субсидии бюджетам муниципальных образований Красноярского края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и признании утратившим силу постановлений Правительства Красноярского края»</w:t>
      </w:r>
      <w:r w:rsidRPr="00015E76">
        <w:rPr>
          <w:rFonts w:eastAsia="Calibri"/>
        </w:rPr>
        <w:t xml:space="preserve"> и Приказом Министерства образования Красноярского края от 30.09.2019 № 494-11-05 «Об утверждении перечня образовательных организаций, в которых будет обновлена материально-техническая база и созданы Центры образования цифрового и гуманитарного профилей «Точка роста» в 2020-2022 годах»</w:t>
      </w:r>
      <w:r w:rsidRPr="00015E76">
        <w:rPr>
          <w:bCs/>
        </w:rPr>
        <w:t xml:space="preserve"> на текущий ремонт кабинетов и приобретение мебели в МБОУ Ивановской СОШ, МБОУ Новоалтатской СОШ, МБОУ Парнинской СОШ им. Героя Советского Союза Г.С. Елисеева с целью приведения их в соответствие с требованиями дизайн-проекта и зонирования.</w:t>
      </w:r>
    </w:p>
    <w:p w:rsidR="00015E76" w:rsidRPr="00015E76" w:rsidRDefault="00015E76" w:rsidP="00015E76">
      <w:pPr>
        <w:tabs>
          <w:tab w:val="center" w:pos="284"/>
        </w:tabs>
        <w:autoSpaceDE w:val="0"/>
        <w:autoSpaceDN w:val="0"/>
        <w:adjustRightInd w:val="0"/>
        <w:ind w:firstLine="567"/>
        <w:jc w:val="both"/>
        <w:rPr>
          <w:bCs/>
        </w:rPr>
      </w:pPr>
      <w:r w:rsidRPr="00015E76">
        <w:rPr>
          <w:bCs/>
        </w:rPr>
        <w:t>3.11.5. Реализация мероприятия 2.4.6 осуществляется в 2022-2024 годах за счет средств федерального, краевого бюджетов и бюджета округа в соответствии с п.п.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 «Об утверждении порядка предоставления и распределения субсидий бюджетам муниципальных образований края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платы.</w:t>
      </w:r>
    </w:p>
    <w:p w:rsidR="00015E76" w:rsidRPr="00015E76" w:rsidRDefault="00015E76" w:rsidP="00015E76">
      <w:pPr>
        <w:tabs>
          <w:tab w:val="center" w:pos="284"/>
        </w:tabs>
        <w:autoSpaceDE w:val="0"/>
        <w:autoSpaceDN w:val="0"/>
        <w:adjustRightInd w:val="0"/>
        <w:ind w:firstLine="567"/>
        <w:jc w:val="both"/>
      </w:pPr>
      <w:r w:rsidRPr="00015E76">
        <w:t>3.11.6. Реализация мероприятий 2.4.7-2.4.11 осуществляется в 2022-2024 годах за счет средств бюджета округа в соответствии с</w:t>
      </w:r>
      <w:r w:rsidRPr="00015E76">
        <w:rPr>
          <w:b/>
        </w:rPr>
        <w:t xml:space="preserve"> </w:t>
      </w:r>
      <w:r w:rsidRPr="00015E76">
        <w:t xml:space="preserve">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w:t>
      </w:r>
      <w:r w:rsidRPr="00015E76">
        <w:lastRenderedPageBreak/>
        <w:t>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и протоколами  заседаний комиссии по распределению средств на осуществление расходов капитального характера, расходов на приведение зданий и сооружений в соответствие с требованиями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22.04.2022 № 6, 7, от 07.06.2022 № 8, 9 на</w:t>
      </w:r>
    </w:p>
    <w:p w:rsidR="00015E76" w:rsidRPr="00015E76" w:rsidRDefault="00015E76" w:rsidP="00015E76">
      <w:pPr>
        <w:tabs>
          <w:tab w:val="center" w:pos="284"/>
        </w:tabs>
        <w:autoSpaceDE w:val="0"/>
        <w:autoSpaceDN w:val="0"/>
        <w:adjustRightInd w:val="0"/>
        <w:ind w:firstLine="567"/>
        <w:jc w:val="both"/>
      </w:pPr>
      <w:r w:rsidRPr="00015E76">
        <w:t xml:space="preserve">   -текущий ремонт системы отопления Горбинской ООШ;</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 xml:space="preserve">- текущий ремонт учебного кабинета МБОУ Березовская СОШ № 1; </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 текущий ремонт системы водоснабжения в МБОУ Родниковская СОШ;</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 xml:space="preserve">- приобретение электротоваров для нужд МБОУ Парнинская СОШ; </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 xml:space="preserve"> -изготовление ПСД с целью проведения капитального ремонта в </w:t>
      </w:r>
      <w:proofErr w:type="gramStart"/>
      <w:r w:rsidRPr="00015E76">
        <w:rPr>
          <w:rFonts w:ascii="Times New Roman" w:hAnsi="Times New Roman" w:cs="Times New Roman"/>
          <w:b w:val="0"/>
          <w:sz w:val="24"/>
          <w:szCs w:val="24"/>
        </w:rPr>
        <w:t>здании  МБОУ</w:t>
      </w:r>
      <w:proofErr w:type="gramEnd"/>
      <w:r w:rsidRPr="00015E76">
        <w:rPr>
          <w:rFonts w:ascii="Times New Roman" w:hAnsi="Times New Roman" w:cs="Times New Roman"/>
          <w:b w:val="0"/>
          <w:sz w:val="24"/>
          <w:szCs w:val="24"/>
        </w:rPr>
        <w:t xml:space="preserve"> Холмогорской СОШ;</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 xml:space="preserve"> -приобретение мебели </w:t>
      </w:r>
      <w:r w:rsidR="003B62ED">
        <w:rPr>
          <w:rFonts w:ascii="Times New Roman" w:hAnsi="Times New Roman" w:cs="Times New Roman"/>
          <w:b w:val="0"/>
          <w:sz w:val="24"/>
          <w:szCs w:val="24"/>
        </w:rPr>
        <w:t xml:space="preserve">Ивановской СОШ, </w:t>
      </w:r>
      <w:proofErr w:type="spellStart"/>
      <w:r w:rsidR="003B62ED">
        <w:rPr>
          <w:rFonts w:ascii="Times New Roman" w:hAnsi="Times New Roman" w:cs="Times New Roman"/>
          <w:b w:val="0"/>
          <w:sz w:val="24"/>
          <w:szCs w:val="24"/>
        </w:rPr>
        <w:t>Новоалтатской</w:t>
      </w:r>
      <w:proofErr w:type="spellEnd"/>
      <w:r w:rsidR="003B62ED">
        <w:rPr>
          <w:rFonts w:ascii="Times New Roman" w:hAnsi="Times New Roman" w:cs="Times New Roman"/>
          <w:b w:val="0"/>
          <w:sz w:val="24"/>
          <w:szCs w:val="24"/>
        </w:rPr>
        <w:t xml:space="preserve"> СОШ, </w:t>
      </w:r>
      <w:proofErr w:type="spellStart"/>
      <w:r w:rsidR="00537AE2">
        <w:rPr>
          <w:rFonts w:ascii="Times New Roman" w:hAnsi="Times New Roman" w:cs="Times New Roman"/>
          <w:b w:val="0"/>
          <w:sz w:val="24"/>
          <w:szCs w:val="24"/>
        </w:rPr>
        <w:t>Парнинской</w:t>
      </w:r>
      <w:proofErr w:type="spellEnd"/>
      <w:r w:rsidR="00537AE2">
        <w:rPr>
          <w:rFonts w:ascii="Times New Roman" w:hAnsi="Times New Roman" w:cs="Times New Roman"/>
          <w:b w:val="0"/>
          <w:sz w:val="24"/>
          <w:szCs w:val="24"/>
        </w:rPr>
        <w:t xml:space="preserve"> СОШ</w:t>
      </w:r>
      <w:r w:rsidRPr="00015E76">
        <w:rPr>
          <w:rFonts w:ascii="Times New Roman" w:hAnsi="Times New Roman" w:cs="Times New Roman"/>
          <w:b w:val="0"/>
          <w:sz w:val="24"/>
          <w:szCs w:val="24"/>
        </w:rPr>
        <w:t xml:space="preserve"> в соответствие с требованиями типового дизайн-проекта и зонирования центров образования естественно-научной и технологической направленностей "Точка роста";</w:t>
      </w:r>
    </w:p>
    <w:p w:rsidR="00015E76" w:rsidRPr="00537AE2"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 xml:space="preserve"> - приобретение строительных материалов для </w:t>
      </w:r>
      <w:proofErr w:type="spellStart"/>
      <w:r w:rsidR="00537AE2">
        <w:rPr>
          <w:rFonts w:ascii="Times New Roman" w:hAnsi="Times New Roman" w:cs="Times New Roman"/>
          <w:b w:val="0"/>
          <w:sz w:val="24"/>
          <w:szCs w:val="24"/>
        </w:rPr>
        <w:t>Новоалтатской</w:t>
      </w:r>
      <w:proofErr w:type="spellEnd"/>
      <w:r w:rsidR="00537AE2">
        <w:rPr>
          <w:rFonts w:ascii="Times New Roman" w:hAnsi="Times New Roman" w:cs="Times New Roman"/>
          <w:b w:val="0"/>
          <w:sz w:val="24"/>
          <w:szCs w:val="24"/>
        </w:rPr>
        <w:t xml:space="preserve"> СОШ, </w:t>
      </w:r>
      <w:proofErr w:type="spellStart"/>
      <w:r w:rsidR="00537AE2">
        <w:rPr>
          <w:rFonts w:ascii="Times New Roman" w:hAnsi="Times New Roman" w:cs="Times New Roman"/>
          <w:b w:val="0"/>
          <w:sz w:val="24"/>
          <w:szCs w:val="24"/>
        </w:rPr>
        <w:t>Парнинской</w:t>
      </w:r>
      <w:proofErr w:type="spellEnd"/>
      <w:r w:rsidR="00537AE2">
        <w:rPr>
          <w:rFonts w:ascii="Times New Roman" w:hAnsi="Times New Roman" w:cs="Times New Roman"/>
          <w:b w:val="0"/>
          <w:sz w:val="24"/>
          <w:szCs w:val="24"/>
        </w:rPr>
        <w:t xml:space="preserve"> СОШ</w:t>
      </w:r>
      <w:r w:rsidR="00537AE2" w:rsidRPr="00537AE2">
        <w:rPr>
          <w:rFonts w:ascii="Times New Roman" w:hAnsi="Times New Roman" w:cs="Times New Roman"/>
          <w:b w:val="0"/>
          <w:sz w:val="24"/>
          <w:szCs w:val="24"/>
        </w:rPr>
        <w:t>;</w:t>
      </w:r>
    </w:p>
    <w:p w:rsidR="00015E76" w:rsidRPr="00015E76" w:rsidRDefault="00402260" w:rsidP="00015E76">
      <w:pPr>
        <w:pStyle w:val="ConsPlusTitle"/>
        <w:spacing w:before="20"/>
        <w:ind w:firstLine="709"/>
        <w:jc w:val="both"/>
        <w:rPr>
          <w:rFonts w:ascii="Times New Roman" w:hAnsi="Times New Roman" w:cs="Times New Roman"/>
          <w:b w:val="0"/>
          <w:sz w:val="24"/>
          <w:szCs w:val="24"/>
        </w:rPr>
      </w:pPr>
      <w:r>
        <w:rPr>
          <w:rFonts w:ascii="Times New Roman" w:hAnsi="Times New Roman" w:cs="Times New Roman"/>
          <w:b w:val="0"/>
          <w:sz w:val="24"/>
          <w:szCs w:val="24"/>
        </w:rPr>
        <w:t xml:space="preserve"> - </w:t>
      </w:r>
      <w:r w:rsidR="00015E76" w:rsidRPr="00015E76">
        <w:rPr>
          <w:rFonts w:ascii="Times New Roman" w:hAnsi="Times New Roman" w:cs="Times New Roman"/>
          <w:b w:val="0"/>
          <w:sz w:val="24"/>
          <w:szCs w:val="24"/>
        </w:rPr>
        <w:t xml:space="preserve">проведение ремонта оконных блоков в рамках проведения текущего ремонта МБОУ </w:t>
      </w:r>
      <w:proofErr w:type="spellStart"/>
      <w:r w:rsidR="00015E76" w:rsidRPr="00015E76">
        <w:rPr>
          <w:rFonts w:ascii="Times New Roman" w:hAnsi="Times New Roman" w:cs="Times New Roman"/>
          <w:b w:val="0"/>
          <w:sz w:val="24"/>
          <w:szCs w:val="24"/>
        </w:rPr>
        <w:t>Новоалтатская</w:t>
      </w:r>
      <w:proofErr w:type="spellEnd"/>
      <w:r w:rsidR="00015E76" w:rsidRPr="00015E76">
        <w:rPr>
          <w:rFonts w:ascii="Times New Roman" w:hAnsi="Times New Roman" w:cs="Times New Roman"/>
          <w:b w:val="0"/>
          <w:sz w:val="24"/>
          <w:szCs w:val="24"/>
        </w:rPr>
        <w:t xml:space="preserve"> СОШ</w:t>
      </w:r>
      <w:r w:rsidR="00537AE2">
        <w:rPr>
          <w:rFonts w:ascii="Times New Roman" w:hAnsi="Times New Roman" w:cs="Times New Roman"/>
          <w:b w:val="0"/>
          <w:sz w:val="24"/>
          <w:szCs w:val="24"/>
        </w:rPr>
        <w:t xml:space="preserve"> (</w:t>
      </w:r>
      <w:proofErr w:type="spellStart"/>
      <w:r w:rsidR="00537AE2">
        <w:rPr>
          <w:rFonts w:ascii="Times New Roman" w:hAnsi="Times New Roman" w:cs="Times New Roman"/>
          <w:b w:val="0"/>
          <w:sz w:val="24"/>
          <w:szCs w:val="24"/>
        </w:rPr>
        <w:t>Скрипачинской</w:t>
      </w:r>
      <w:proofErr w:type="spellEnd"/>
      <w:r w:rsidR="00537AE2">
        <w:rPr>
          <w:rFonts w:ascii="Times New Roman" w:hAnsi="Times New Roman" w:cs="Times New Roman"/>
          <w:b w:val="0"/>
          <w:sz w:val="24"/>
          <w:szCs w:val="24"/>
        </w:rPr>
        <w:t xml:space="preserve"> ООШ)</w:t>
      </w:r>
      <w:r w:rsidR="00015E76" w:rsidRPr="00015E76">
        <w:rPr>
          <w:rFonts w:ascii="Times New Roman" w:hAnsi="Times New Roman" w:cs="Times New Roman"/>
          <w:b w:val="0"/>
          <w:sz w:val="24"/>
          <w:szCs w:val="24"/>
        </w:rPr>
        <w:t>;</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 xml:space="preserve"> - замена оконных блоков в Большеозерской ООШ филиале Парнинской СОШ.</w:t>
      </w:r>
    </w:p>
    <w:p w:rsidR="00015E76" w:rsidRPr="00015E76" w:rsidRDefault="00537AE2" w:rsidP="00015E76">
      <w:pPr>
        <w:pStyle w:val="ConsPlusTitle"/>
        <w:spacing w:before="20"/>
        <w:ind w:firstLine="709"/>
        <w:jc w:val="both"/>
        <w:rPr>
          <w:rFonts w:ascii="Times New Roman" w:hAnsi="Times New Roman" w:cs="Times New Roman"/>
          <w:b w:val="0"/>
          <w:sz w:val="24"/>
          <w:szCs w:val="24"/>
        </w:rPr>
      </w:pPr>
      <w:r>
        <w:rPr>
          <w:rFonts w:ascii="Times New Roman" w:hAnsi="Times New Roman" w:cs="Times New Roman"/>
          <w:b w:val="0"/>
          <w:sz w:val="24"/>
          <w:szCs w:val="24"/>
        </w:rPr>
        <w:t>3.11.7</w:t>
      </w:r>
      <w:r w:rsidR="00015E76" w:rsidRPr="00015E76">
        <w:rPr>
          <w:rFonts w:ascii="Times New Roman" w:hAnsi="Times New Roman" w:cs="Times New Roman"/>
          <w:b w:val="0"/>
          <w:sz w:val="24"/>
          <w:szCs w:val="24"/>
        </w:rPr>
        <w:t>. Реализация мероприятия 2.4.12 осуществляется в 2022-2024 годах за счет средств краевого бюджета и бюджета округа на условиях долевого финансирования  в соответствии с постановлением Правительства Красноярского края от 31.12.2019 № 796-п «Об утверждении Порядка предоставления 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постановлением Правительства Красноярского края от 28.03.2022 № 211-п «Об утверждении распределения субсидий бюджетам муниципальных образований Красноярского края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на 2022 год» и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 на 2022 год от 13.04.2022 № 5 для реализации проекта «Верх гениальности» (капитальный ремонт кровли здания МБОУ Родниковская СОШ).</w:t>
      </w:r>
    </w:p>
    <w:p w:rsidR="00015E76" w:rsidRPr="00015E76" w:rsidRDefault="00537AE2" w:rsidP="00015E76">
      <w:pPr>
        <w:pStyle w:val="ConsPlusTitle"/>
        <w:spacing w:before="20"/>
        <w:ind w:firstLine="709"/>
        <w:jc w:val="both"/>
        <w:rPr>
          <w:rFonts w:ascii="Times New Roman" w:hAnsi="Times New Roman" w:cs="Times New Roman"/>
          <w:b w:val="0"/>
          <w:sz w:val="24"/>
          <w:szCs w:val="24"/>
        </w:rPr>
      </w:pPr>
      <w:r>
        <w:rPr>
          <w:rFonts w:ascii="Times New Roman" w:hAnsi="Times New Roman" w:cs="Times New Roman"/>
          <w:b w:val="0"/>
          <w:sz w:val="24"/>
          <w:szCs w:val="24"/>
        </w:rPr>
        <w:t>3.11.8</w:t>
      </w:r>
      <w:r w:rsidR="00015E76" w:rsidRPr="00015E76">
        <w:rPr>
          <w:rFonts w:ascii="Times New Roman" w:hAnsi="Times New Roman" w:cs="Times New Roman"/>
          <w:b w:val="0"/>
          <w:sz w:val="24"/>
          <w:szCs w:val="24"/>
        </w:rPr>
        <w:t>. Реализация мероприятия 2.4.13 осуществляется в 2022-2024 годах за счет средств иного МБТ из краевого бюджета</w:t>
      </w:r>
      <w:r w:rsidR="00015E76" w:rsidRPr="00015E76">
        <w:rPr>
          <w:rFonts w:ascii="Times New Roman" w:hAnsi="Times New Roman" w:cs="Times New Roman"/>
          <w:sz w:val="24"/>
          <w:szCs w:val="24"/>
        </w:rPr>
        <w:t xml:space="preserve"> </w:t>
      </w:r>
      <w:r w:rsidR="00015E76" w:rsidRPr="00015E76">
        <w:rPr>
          <w:rFonts w:ascii="Times New Roman" w:hAnsi="Times New Roman" w:cs="Times New Roman"/>
          <w:b w:val="0"/>
          <w:sz w:val="24"/>
          <w:szCs w:val="24"/>
        </w:rPr>
        <w:t xml:space="preserve">в  соответствии с Постановлением Правительства Красноярского края от 20.05.2022 года № 442-п  "Об утверждении распределения иных межбюджетных трансфертов  бюджетам  муниципальных образований Красноярского края за содействие  развитию  налогового потенциала на 2022 год" , с протоколом заседания комиссии по вопросам социально-экономического развития Шарыповского </w:t>
      </w:r>
      <w:r w:rsidR="00015E76" w:rsidRPr="00015E76">
        <w:rPr>
          <w:rFonts w:ascii="Times New Roman" w:hAnsi="Times New Roman" w:cs="Times New Roman"/>
          <w:b w:val="0"/>
          <w:sz w:val="24"/>
          <w:szCs w:val="24"/>
        </w:rPr>
        <w:lastRenderedPageBreak/>
        <w:t xml:space="preserve">муниципального округа и по бюджетным проектировкам на очередной финансовый год и плановый период от 03.06.2022 № 3 на выполнение работ по капитальному ремонту внутренней системы отопления в здании МБОУ Парнинская СОШ им. Героя Советского Союза Г.С. Елисеева. </w:t>
      </w:r>
    </w:p>
    <w:p w:rsidR="00015E76" w:rsidRPr="00015E76" w:rsidRDefault="00537AE2" w:rsidP="00015E76">
      <w:pPr>
        <w:ind w:firstLine="567"/>
        <w:jc w:val="both"/>
      </w:pPr>
      <w:r>
        <w:t>3.11.9</w:t>
      </w:r>
      <w:r w:rsidR="00015E76" w:rsidRPr="00015E76">
        <w:t>. Реализация мероприятия 2.4.14 осуществляется в 2022-2024 годах за счет средств краевого бюджета и бюджета округа на условиях долевого финансирования</w:t>
      </w:r>
      <w:r w:rsidR="00015E76" w:rsidRPr="00015E76">
        <w:rPr>
          <w:b/>
        </w:rPr>
        <w:t xml:space="preserve"> </w:t>
      </w:r>
      <w:r>
        <w:t>на основании постановления</w:t>
      </w:r>
      <w:r w:rsidR="00015E76" w:rsidRPr="00015E76">
        <w:t xml:space="preserve"> Правительства Красноярского края от 17.03.2022 № 192-п «Об утверждении Порядка предоставления и распределения субсидий бюджетам муниципальных образований Красноярского края на проведение мероприятий по обеспечению антитеррористической защищенности объектов образования»,  постановления Правительства Красноярского края от 30.06.2022 года № 574-п "Об утверждении распределения субсидии на проведение мероприятий по обеспечению антитеррористической защищенности объектов образования в 2022 году" на приобретение и установку системы оповещения и управления эвакуацией для Горбинской ООШ филиала МБОУ Березовская СОШ № 1 и  Ингольской СОШ филиала МБОУ Ивановская СОШ.</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3.12.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МБУ ДО ШМО ДЮЦ, МКУ «Управление культуры» ШМО 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015E76" w:rsidRPr="00015E76" w:rsidRDefault="00015E76" w:rsidP="00015E76">
      <w:pPr>
        <w:widowControl w:val="0"/>
        <w:autoSpaceDE w:val="0"/>
        <w:autoSpaceDN w:val="0"/>
        <w:adjustRightInd w:val="0"/>
        <w:ind w:firstLine="540"/>
        <w:jc w:val="both"/>
      </w:pPr>
      <w:r w:rsidRPr="00015E76">
        <w:t xml:space="preserve">3.12.1. Реализация мероприятия 3.1.1 осуществляется </w:t>
      </w:r>
      <w:r w:rsidRPr="00015E76">
        <w:rPr>
          <w:rFonts w:eastAsia="Calibri"/>
        </w:rPr>
        <w:t xml:space="preserve">в 2022-2024 годах </w:t>
      </w:r>
      <w:r w:rsidRPr="00015E76">
        <w:t>за счет средств бюджета округа на финансовое обеспечение выполнения муниципального задания на оказание муниципальных услуг.</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3.12.2. Реализация мероприятия 3.1.2 осуществляется в 2022-2024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2022 год и плановый период 2023-2024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rsidR="00015E76" w:rsidRPr="00015E76" w:rsidRDefault="00015E76" w:rsidP="00015E76">
      <w:pPr>
        <w:autoSpaceDE w:val="0"/>
        <w:autoSpaceDN w:val="0"/>
        <w:adjustRightInd w:val="0"/>
        <w:ind w:firstLine="709"/>
        <w:jc w:val="both"/>
        <w:rPr>
          <w:rFonts w:eastAsia="Calibri"/>
        </w:rPr>
      </w:pPr>
      <w:r w:rsidRPr="00015E76">
        <w:rPr>
          <w:rFonts w:eastAsia="Calibri"/>
        </w:rPr>
        <w:t>3.12.3. Реализация мероприятия 3.1.3 осуществляется в 2022-2024 годах за счет средств краевого бюджета на основании постановления администрации Шарыповского муниципального округа от 08.08.2022 № 564-п «Об утверждении Методики распределения в 2022 году иного межбюджетного трансферта из краевого бюджета между главными распорядителями средств бюджета округа на финансовое обеспечение (возмещение) расходных обязательств, связанных с увеличением с 1 июня 2022 года региональных выплат, и правил их предоставления» на региональные выплаты работникам дополнительного образования.</w:t>
      </w:r>
    </w:p>
    <w:p w:rsidR="00015E76" w:rsidRPr="00015E76" w:rsidRDefault="00015E76" w:rsidP="00015E76">
      <w:pPr>
        <w:autoSpaceDE w:val="0"/>
        <w:autoSpaceDN w:val="0"/>
        <w:adjustRightInd w:val="0"/>
        <w:ind w:firstLine="709"/>
        <w:jc w:val="both"/>
        <w:rPr>
          <w:rFonts w:eastAsia="Calibri"/>
        </w:rPr>
      </w:pPr>
      <w:r w:rsidRPr="00015E76">
        <w:rPr>
          <w:rFonts w:eastAsia="Calibri"/>
        </w:rPr>
        <w:t xml:space="preserve">3.13. Реализация мероприятия 3.2 осуществляется в 2022-2024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23.09.2020 № 434-11-05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района от 27.10.2020 </w:t>
      </w:r>
      <w:r w:rsidRPr="00015E76">
        <w:rPr>
          <w:rFonts w:eastAsia="Calibri"/>
        </w:rPr>
        <w:lastRenderedPageBreak/>
        <w:t xml:space="preserve">№ 470-п «Об утверждении Правил персонифицированного финансирования дополнительного образования детей в Шарыповском районе»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t xml:space="preserve">3.14. Реализация мероприятия 3.3 </w:t>
      </w:r>
      <w:r w:rsidRPr="00015E76">
        <w:rPr>
          <w:rFonts w:eastAsia="Calibri"/>
        </w:rPr>
        <w:t>осуществляется путем предоставления субсидии на иные цели муниципальным учреждениям дополнительного образования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r w:rsidRPr="00015E76">
        <w:rPr>
          <w:snapToGrid w:val="0"/>
        </w:rPr>
        <w:t>.</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МКУ «Управление культуры» ШМО и МБУДО «ДМШ» ШМО. </w:t>
      </w:r>
    </w:p>
    <w:p w:rsidR="00015E76" w:rsidRPr="00015E76" w:rsidRDefault="00015E76" w:rsidP="00015E76">
      <w:pPr>
        <w:ind w:firstLine="567"/>
        <w:jc w:val="both"/>
        <w:rPr>
          <w:rFonts w:eastAsia="Calibri"/>
        </w:rPr>
      </w:pPr>
      <w:r w:rsidRPr="00015E76">
        <w:rPr>
          <w:rFonts w:eastAsia="Calibri"/>
        </w:rPr>
        <w:t xml:space="preserve">3.14.1. В рамках реализации мероприятия 3.3.1 предусматривается в 2022-2024 годах за счет средств бюджета округа проведение мероприятий МБОУ ДО ШМО ДЮЦ в соответствии с годовой сметой расходов на проведение мероприятий в 2022-2024 годах. </w:t>
      </w:r>
    </w:p>
    <w:p w:rsidR="00015E76" w:rsidRPr="00015E76" w:rsidRDefault="00015E76" w:rsidP="00015E76">
      <w:pPr>
        <w:ind w:firstLine="567"/>
        <w:jc w:val="both"/>
        <w:rPr>
          <w:rFonts w:eastAsia="Calibri"/>
        </w:rPr>
      </w:pPr>
      <w:r w:rsidRPr="00015E76">
        <w:rPr>
          <w:rFonts w:eastAsia="Calibri"/>
        </w:rPr>
        <w:t>Формирование проектов Положений по проведению районных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015E76" w:rsidRPr="00015E76" w:rsidRDefault="00015E76" w:rsidP="00015E76">
      <w:pPr>
        <w:ind w:firstLine="567"/>
        <w:jc w:val="both"/>
        <w:rPr>
          <w:rFonts w:eastAsia="Calibri"/>
        </w:rPr>
      </w:pPr>
      <w:r w:rsidRPr="00015E76">
        <w:rPr>
          <w:rFonts w:eastAsia="Calibri"/>
        </w:rPr>
        <w:t xml:space="preserve">3.14.2. В рамках реализации мероприятия 3.3.2 предусматривается в 2022 году за счет средств бюджета округа предоставление субсидии МБУДО «ДМШ» ШМО на иные цели </w:t>
      </w:r>
      <w:proofErr w:type="gramStart"/>
      <w:r w:rsidRPr="00015E76">
        <w:rPr>
          <w:rFonts w:eastAsia="Calibri"/>
        </w:rPr>
        <w:t>для  проведения</w:t>
      </w:r>
      <w:proofErr w:type="gramEnd"/>
      <w:r w:rsidRPr="00015E76">
        <w:rPr>
          <w:rFonts w:eastAsia="Calibri"/>
        </w:rPr>
        <w:t xml:space="preserve"> текущего ремонта здания  МБУДО «ДМШ» ШМО.</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3.15. Реализация мероприятия 3.4 осуществляется в 2022-2024 годах за счет внебюджетных источников на основании Положений, утвержденных приказами:</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 МКУ «УК и МА ШМО» 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rsidR="00015E76" w:rsidRPr="00015E76" w:rsidRDefault="00015E76" w:rsidP="00015E76">
      <w:pPr>
        <w:widowControl w:val="0"/>
        <w:shd w:val="clear" w:color="auto" w:fill="FFFFFF"/>
        <w:autoSpaceDE w:val="0"/>
        <w:autoSpaceDN w:val="0"/>
        <w:adjustRightInd w:val="0"/>
        <w:ind w:firstLine="540"/>
        <w:jc w:val="both"/>
        <w:rPr>
          <w:rFonts w:eastAsia="Calibri"/>
        </w:rPr>
      </w:pPr>
      <w:r w:rsidRPr="00015E76">
        <w:rPr>
          <w:rFonts w:eastAsia="Calibri"/>
        </w:rPr>
        <w:t>3.16. Реализация мероприятия 3.5 осуществляется в 2022-2024 годах за счет средств бюджета округа в соответствии с постановлением администрации Шарыповского района от 31.05.2019 № 230-п «Об утверждении Порядка предоставления субсидий из районного бюджета социально ориентированным некоммерческим организациям, не являющимся государственными (муниципальными) учреждениями» и соглашением на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проведения форума по родословию.</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 xml:space="preserve">3.17. В рамках реализации мероприятия 4.1 предусматривается в 2022 – 2024 годах за </w:t>
      </w:r>
      <w:r w:rsidRPr="00015E76">
        <w:rPr>
          <w:rFonts w:eastAsia="Calibri"/>
        </w:rPr>
        <w:lastRenderedPageBreak/>
        <w:t>счет средств бюджета округа:</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 поддержка внедрения инновационных образовательных программ или проектов;</w:t>
      </w:r>
    </w:p>
    <w:p w:rsidR="00015E76" w:rsidRPr="00015E76" w:rsidRDefault="00015E76" w:rsidP="00015E76">
      <w:pPr>
        <w:pStyle w:val="3"/>
        <w:tabs>
          <w:tab w:val="left" w:pos="851"/>
        </w:tabs>
        <w:ind w:left="0" w:firstLine="567"/>
        <w:jc w:val="both"/>
        <w:rPr>
          <w:spacing w:val="-1"/>
          <w:sz w:val="24"/>
          <w:szCs w:val="24"/>
        </w:rPr>
      </w:pPr>
      <w:r w:rsidRPr="00015E76">
        <w:rPr>
          <w:rFonts w:eastAsia="Calibri"/>
          <w:sz w:val="24"/>
          <w:szCs w:val="24"/>
        </w:rPr>
        <w:t xml:space="preserve">- </w:t>
      </w:r>
      <w:r w:rsidRPr="00015E76">
        <w:rPr>
          <w:sz w:val="24"/>
          <w:szCs w:val="24"/>
        </w:rPr>
        <w:t>поощрение лучших педагогических работников общеобразовательных учреждений,</w:t>
      </w:r>
      <w:r w:rsidRPr="00015E76">
        <w:rPr>
          <w:spacing w:val="1"/>
          <w:sz w:val="24"/>
          <w:szCs w:val="24"/>
        </w:rPr>
        <w:t xml:space="preserve"> дошкольных учреждений и учреждений дополнительного образования </w:t>
      </w:r>
      <w:r w:rsidRPr="00015E76">
        <w:rPr>
          <w:sz w:val="24"/>
          <w:szCs w:val="24"/>
        </w:rPr>
        <w:t>за высокое педагогическое мас</w:t>
      </w:r>
      <w:r w:rsidRPr="00015E76">
        <w:rPr>
          <w:sz w:val="24"/>
          <w:szCs w:val="24"/>
        </w:rPr>
        <w:softHyphen/>
        <w:t>терство и значительный вклад в процесс обучения и воспитания детей;</w:t>
      </w:r>
    </w:p>
    <w:p w:rsidR="00015E76" w:rsidRPr="00015E76" w:rsidRDefault="0031133E" w:rsidP="0031133E">
      <w:pPr>
        <w:pStyle w:val="3"/>
        <w:ind w:left="0" w:firstLine="0"/>
        <w:jc w:val="both"/>
        <w:rPr>
          <w:sz w:val="24"/>
          <w:szCs w:val="24"/>
        </w:rPr>
      </w:pPr>
      <w:r w:rsidRPr="0031133E">
        <w:rPr>
          <w:spacing w:val="-1"/>
          <w:sz w:val="24"/>
          <w:szCs w:val="24"/>
        </w:rPr>
        <w:t xml:space="preserve">          </w:t>
      </w:r>
      <w:r>
        <w:rPr>
          <w:spacing w:val="-1"/>
          <w:sz w:val="24"/>
          <w:szCs w:val="24"/>
        </w:rPr>
        <w:t>-</w:t>
      </w:r>
      <w:r w:rsidR="00015E76" w:rsidRPr="00015E76">
        <w:rPr>
          <w:spacing w:val="-1"/>
          <w:sz w:val="24"/>
          <w:szCs w:val="24"/>
        </w:rPr>
        <w:t xml:space="preserve">выплата </w:t>
      </w:r>
      <w:r w:rsidR="00015E76" w:rsidRPr="00015E76">
        <w:rPr>
          <w:sz w:val="24"/>
          <w:szCs w:val="24"/>
        </w:rPr>
        <w:t>стипендии обучающимся образовательных учреждений в целях поощрения и материальной поддержки талантливых, одаренных детей;</w:t>
      </w:r>
    </w:p>
    <w:p w:rsidR="00015E76" w:rsidRPr="00015E76" w:rsidRDefault="0031133E" w:rsidP="0031133E">
      <w:pPr>
        <w:pStyle w:val="3"/>
        <w:ind w:left="0" w:firstLine="0"/>
        <w:jc w:val="both"/>
        <w:rPr>
          <w:sz w:val="24"/>
          <w:szCs w:val="24"/>
        </w:rPr>
      </w:pPr>
      <w:r w:rsidRPr="0031133E">
        <w:rPr>
          <w:sz w:val="24"/>
          <w:szCs w:val="24"/>
        </w:rPr>
        <w:t xml:space="preserve">          </w:t>
      </w:r>
      <w:r>
        <w:rPr>
          <w:sz w:val="24"/>
          <w:szCs w:val="24"/>
        </w:rPr>
        <w:t>-</w:t>
      </w:r>
      <w:r w:rsidR="00015E76" w:rsidRPr="00015E76">
        <w:rPr>
          <w:sz w:val="24"/>
          <w:szCs w:val="24"/>
        </w:rPr>
        <w:t xml:space="preserve">выплата денежного поощрения обучающимся профориентационных групп общеобразовательных учреждений в целях стимулирования профориентационной подготовки школьников, поощрения и материальной поддержки обучающихся. </w:t>
      </w:r>
    </w:p>
    <w:p w:rsidR="00015E76" w:rsidRPr="00015E76" w:rsidRDefault="00015E76" w:rsidP="00015E76">
      <w:pPr>
        <w:pStyle w:val="3"/>
        <w:ind w:left="0" w:firstLine="709"/>
        <w:jc w:val="both"/>
        <w:rPr>
          <w:sz w:val="24"/>
          <w:szCs w:val="24"/>
        </w:rPr>
      </w:pPr>
      <w:r w:rsidRPr="00015E76">
        <w:rPr>
          <w:sz w:val="24"/>
          <w:szCs w:val="24"/>
        </w:rPr>
        <w:t>Реализация мероприятия осуществляется в соответствии с Положением о грантах, утвержденным Постановлением администрации Шарыповского района от 31.01.2019 № 37-п «Об утверждении Положений о грантах главы Шарыповского района в сфере образования».</w:t>
      </w:r>
    </w:p>
    <w:p w:rsidR="00015E76" w:rsidRPr="00015E76" w:rsidRDefault="00015E76" w:rsidP="00015E76">
      <w:pPr>
        <w:pStyle w:val="3"/>
        <w:ind w:left="0" w:firstLine="709"/>
        <w:jc w:val="both"/>
        <w:rPr>
          <w:sz w:val="24"/>
          <w:szCs w:val="24"/>
        </w:rPr>
      </w:pPr>
      <w:r w:rsidRPr="00015E76">
        <w:rPr>
          <w:sz w:val="24"/>
          <w:szCs w:val="24"/>
        </w:rPr>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3.18. Реализация мероприятия 4.2 осуществляется в 2022-2024 годах МКУ УО ШМО за счет средств бюджета округа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w:t>
      </w:r>
    </w:p>
    <w:p w:rsidR="00015E76" w:rsidRPr="00015E76" w:rsidRDefault="00015E76" w:rsidP="00015E76">
      <w:pPr>
        <w:ind w:firstLine="567"/>
        <w:jc w:val="both"/>
        <w:rPr>
          <w:rFonts w:eastAsia="Calibri"/>
        </w:rPr>
      </w:pPr>
      <w:r w:rsidRPr="00015E76">
        <w:rPr>
          <w:rFonts w:eastAsia="Calibri"/>
        </w:rPr>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rsidR="00015E76" w:rsidRPr="00015E76" w:rsidRDefault="00015E76" w:rsidP="00015E76">
      <w:pPr>
        <w:widowControl w:val="0"/>
        <w:autoSpaceDE w:val="0"/>
        <w:autoSpaceDN w:val="0"/>
        <w:adjustRightInd w:val="0"/>
        <w:ind w:firstLine="540"/>
        <w:jc w:val="both"/>
        <w:rPr>
          <w:rFonts w:eastAsia="Calibri"/>
        </w:rPr>
      </w:pPr>
      <w:r w:rsidRPr="00015E76">
        <w:rPr>
          <w:rFonts w:eastAsia="Calibri"/>
        </w:rPr>
        <w:t xml:space="preserve"> </w:t>
      </w:r>
    </w:p>
    <w:p w:rsidR="00015E76" w:rsidRPr="00015E76" w:rsidRDefault="00015E76" w:rsidP="00015E76">
      <w:pPr>
        <w:widowControl w:val="0"/>
        <w:autoSpaceDE w:val="0"/>
        <w:autoSpaceDN w:val="0"/>
        <w:adjustRightInd w:val="0"/>
        <w:ind w:firstLine="540"/>
        <w:jc w:val="both"/>
        <w:rPr>
          <w:rFonts w:eastAsia="Calibri"/>
        </w:rPr>
      </w:pPr>
    </w:p>
    <w:p w:rsidR="00015E76" w:rsidRPr="00015E76" w:rsidRDefault="00015E76" w:rsidP="00015E76">
      <w:pPr>
        <w:tabs>
          <w:tab w:val="center" w:pos="0"/>
        </w:tabs>
        <w:ind w:firstLine="567"/>
        <w:jc w:val="both"/>
        <w:rPr>
          <w:rFonts w:eastAsia="Calibri"/>
          <w:i/>
        </w:rPr>
      </w:pPr>
      <w:r w:rsidRPr="00015E76">
        <w:rPr>
          <w:rFonts w:eastAsia="Calibri"/>
        </w:rPr>
        <w:tab/>
      </w:r>
      <w:r w:rsidRPr="00015E76">
        <w:rPr>
          <w:rFonts w:eastAsia="Calibri"/>
          <w:i/>
        </w:rPr>
        <w:t>4. Управление подпрограммой и контроль за ходом ее выполнения</w:t>
      </w:r>
    </w:p>
    <w:p w:rsidR="00015E76" w:rsidRPr="00015E76" w:rsidRDefault="00015E76" w:rsidP="00015E76">
      <w:pPr>
        <w:tabs>
          <w:tab w:val="center" w:pos="0"/>
        </w:tabs>
        <w:ind w:firstLine="567"/>
        <w:jc w:val="both"/>
        <w:rPr>
          <w:rFonts w:eastAsia="Calibri"/>
          <w:i/>
        </w:rPr>
      </w:pPr>
    </w:p>
    <w:p w:rsidR="00015E76" w:rsidRPr="00015E76" w:rsidRDefault="00015E76" w:rsidP="00015E76">
      <w:pPr>
        <w:autoSpaceDE w:val="0"/>
        <w:autoSpaceDN w:val="0"/>
        <w:adjustRightInd w:val="0"/>
        <w:ind w:firstLine="709"/>
        <w:jc w:val="both"/>
        <w:rPr>
          <w:rFonts w:eastAsia="Calibri"/>
          <w:lang w:eastAsia="ar-SA"/>
        </w:rPr>
      </w:pPr>
      <w:r w:rsidRPr="00015E76">
        <w:rPr>
          <w:rFonts w:eastAsia="Calibri"/>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015E76" w:rsidRPr="00015E76" w:rsidRDefault="00015E76" w:rsidP="00015E76">
      <w:pPr>
        <w:autoSpaceDE w:val="0"/>
        <w:autoSpaceDN w:val="0"/>
        <w:adjustRightInd w:val="0"/>
        <w:ind w:firstLine="567"/>
        <w:jc w:val="both"/>
        <w:rPr>
          <w:rFonts w:eastAsia="Calibri"/>
          <w:lang w:eastAsia="ar-SA"/>
        </w:rPr>
      </w:pPr>
      <w:r w:rsidRPr="00015E76">
        <w:rPr>
          <w:rFonts w:eastAsia="Calibri"/>
          <w:lang w:eastAsia="ar-SA"/>
        </w:rPr>
        <w:t>Управление осуществляет:</w:t>
      </w:r>
    </w:p>
    <w:p w:rsidR="00015E76" w:rsidRPr="00015E76" w:rsidRDefault="00015E76" w:rsidP="00015E76">
      <w:pPr>
        <w:autoSpaceDE w:val="0"/>
        <w:autoSpaceDN w:val="0"/>
        <w:adjustRightInd w:val="0"/>
        <w:ind w:firstLine="567"/>
        <w:jc w:val="both"/>
        <w:rPr>
          <w:rFonts w:eastAsia="Calibri"/>
          <w:lang w:eastAsia="ar-SA"/>
        </w:rPr>
      </w:pPr>
      <w:r w:rsidRPr="00015E76">
        <w:rPr>
          <w:rFonts w:eastAsia="Calibri"/>
          <w:lang w:eastAsia="ar-SA"/>
        </w:rPr>
        <w:t>- отбор исполнителей мероприятий подпрограммы;</w:t>
      </w:r>
    </w:p>
    <w:p w:rsidR="00015E76" w:rsidRPr="00015E76" w:rsidRDefault="00015E76" w:rsidP="00015E76">
      <w:pPr>
        <w:autoSpaceDE w:val="0"/>
        <w:autoSpaceDN w:val="0"/>
        <w:adjustRightInd w:val="0"/>
        <w:ind w:firstLine="567"/>
        <w:jc w:val="both"/>
        <w:rPr>
          <w:rFonts w:eastAsia="Calibri"/>
          <w:lang w:eastAsia="ar-SA"/>
        </w:rPr>
      </w:pPr>
      <w:r w:rsidRPr="00015E76">
        <w:rPr>
          <w:rFonts w:eastAsia="Calibri"/>
          <w:lang w:eastAsia="ar-SA"/>
        </w:rPr>
        <w:t>- координацию исполнения мероприятий подпрограммы, мониторинг их реализации;</w:t>
      </w:r>
    </w:p>
    <w:p w:rsidR="00015E76" w:rsidRPr="00015E76" w:rsidRDefault="00015E76" w:rsidP="00015E76">
      <w:pPr>
        <w:autoSpaceDE w:val="0"/>
        <w:autoSpaceDN w:val="0"/>
        <w:adjustRightInd w:val="0"/>
        <w:ind w:firstLine="567"/>
        <w:jc w:val="both"/>
        <w:rPr>
          <w:rFonts w:eastAsia="Calibri"/>
          <w:lang w:eastAsia="ar-SA"/>
        </w:rPr>
      </w:pPr>
      <w:r w:rsidRPr="00015E76">
        <w:rPr>
          <w:rFonts w:eastAsia="Calibri"/>
          <w:lang w:eastAsia="ar-SA"/>
        </w:rPr>
        <w:t>- непосредственный контроль за ходом реализации мероприятий подпрограммы;</w:t>
      </w:r>
    </w:p>
    <w:p w:rsidR="00015E76" w:rsidRPr="00015E76" w:rsidRDefault="00402260" w:rsidP="00015E76">
      <w:pPr>
        <w:autoSpaceDE w:val="0"/>
        <w:autoSpaceDN w:val="0"/>
        <w:adjustRightInd w:val="0"/>
        <w:ind w:firstLine="567"/>
        <w:jc w:val="both"/>
        <w:rPr>
          <w:rFonts w:eastAsia="Calibri"/>
          <w:lang w:eastAsia="ar-SA"/>
        </w:rPr>
      </w:pPr>
      <w:r>
        <w:rPr>
          <w:rFonts w:eastAsia="Calibri"/>
          <w:lang w:eastAsia="ar-SA"/>
        </w:rPr>
        <w:t xml:space="preserve">- </w:t>
      </w:r>
      <w:r w:rsidR="00015E76" w:rsidRPr="00015E76">
        <w:rPr>
          <w:rFonts w:eastAsia="Calibri"/>
          <w:lang w:eastAsia="ar-SA"/>
        </w:rPr>
        <w:t>подготовку отчетов о реализации мероприятий подпрограммы и направление их ответственному исполнителю.</w:t>
      </w:r>
    </w:p>
    <w:p w:rsidR="00015E76" w:rsidRPr="00015E76" w:rsidRDefault="00015E76" w:rsidP="00015E76">
      <w:pPr>
        <w:autoSpaceDE w:val="0"/>
        <w:autoSpaceDN w:val="0"/>
        <w:adjustRightInd w:val="0"/>
        <w:ind w:firstLine="720"/>
        <w:jc w:val="both"/>
        <w:rPr>
          <w:lang w:eastAsia="ar-SA"/>
        </w:rPr>
      </w:pPr>
      <w:r w:rsidRPr="00015E76">
        <w:rPr>
          <w:lang w:eastAsia="ar-SA"/>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015E76" w:rsidRPr="00015E76" w:rsidRDefault="00015E76" w:rsidP="00015E76">
      <w:pPr>
        <w:autoSpaceDE w:val="0"/>
        <w:autoSpaceDN w:val="0"/>
        <w:adjustRightInd w:val="0"/>
        <w:ind w:firstLine="720"/>
        <w:jc w:val="both"/>
      </w:pPr>
      <w:r w:rsidRPr="00015E76">
        <w:rPr>
          <w:lang w:eastAsia="ar-SA"/>
        </w:rPr>
        <w:t>3. Контроль за использованием средств бюджета округа на реализацию мероприятий подпрограммы осуществляется контролером-ревизором администрации муниципального округа и контрольно-счетным органом муниципального округа в соответствии с действующим законодательством.</w:t>
      </w:r>
    </w:p>
    <w:p w:rsidR="00015E76" w:rsidRPr="00015E76" w:rsidRDefault="00015E76" w:rsidP="00015E76">
      <w:pPr>
        <w:sectPr w:rsidR="00015E76" w:rsidRPr="00015E76" w:rsidSect="00015E76">
          <w:pgSz w:w="11906" w:h="16838"/>
          <w:pgMar w:top="1134" w:right="850" w:bottom="1134" w:left="1701" w:header="708" w:footer="708" w:gutter="0"/>
          <w:cols w:space="72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1 к подпрограмме</w:t>
      </w:r>
    </w:p>
    <w:p w:rsidR="00015E76" w:rsidRPr="00015E76" w:rsidRDefault="00015E76" w:rsidP="00015E76">
      <w:pPr>
        <w:widowControl w:val="0"/>
        <w:ind w:left="11057" w:right="99"/>
        <w:jc w:val="center"/>
        <w:rPr>
          <w:b/>
        </w:rPr>
      </w:pPr>
    </w:p>
    <w:p w:rsidR="00015E76" w:rsidRPr="00015E76" w:rsidRDefault="00015E76" w:rsidP="00015E76">
      <w:pPr>
        <w:jc w:val="center"/>
        <w:rPr>
          <w:rFonts w:eastAsia="Calibri"/>
          <w:lang w:eastAsia="en-US"/>
        </w:rPr>
      </w:pPr>
      <w:r w:rsidRPr="00015E76">
        <w:rPr>
          <w:rFonts w:eastAsia="Calibri"/>
          <w:lang w:eastAsia="en-US"/>
        </w:rPr>
        <w:t>Перечень и значения показателей результативности подпрограммы «</w:t>
      </w:r>
      <w:r w:rsidRPr="00015E76">
        <w:t>Развитие дошкольного, общего и дополнительного образования детей</w:t>
      </w:r>
      <w:r w:rsidRPr="00015E76">
        <w:rPr>
          <w:rFonts w:eastAsia="Calibri"/>
          <w:lang w:eastAsia="en-US"/>
        </w:rPr>
        <w:t>»</w:t>
      </w:r>
    </w:p>
    <w:p w:rsidR="00015E76" w:rsidRPr="00015E76" w:rsidRDefault="00015E76" w:rsidP="00015E76">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562"/>
        <w:gridCol w:w="8132"/>
        <w:gridCol w:w="1197"/>
        <w:gridCol w:w="2434"/>
        <w:gridCol w:w="850"/>
        <w:gridCol w:w="709"/>
        <w:gridCol w:w="709"/>
        <w:gridCol w:w="789"/>
      </w:tblGrid>
      <w:tr w:rsidR="00B86CF5" w:rsidTr="00B86CF5">
        <w:trPr>
          <w:trHeight w:val="615"/>
          <w:tblHeader/>
          <w:jc w:val="center"/>
        </w:trPr>
        <w:tc>
          <w:tcPr>
            <w:tcW w:w="0" w:type="auto"/>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r w:rsidRPr="00B86CF5">
              <w:rPr>
                <w:rFonts w:ascii="Times New Roman" w:hAnsi="Times New Roman" w:cs="Times New Roman"/>
              </w:rPr>
              <w:t>№ п/п</w:t>
            </w:r>
          </w:p>
        </w:tc>
        <w:tc>
          <w:tcPr>
            <w:tcW w:w="0" w:type="auto"/>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r w:rsidRPr="00B86CF5">
              <w:rPr>
                <w:rFonts w:ascii="Times New Roman" w:hAnsi="Times New Roman" w:cs="Times New Roman"/>
              </w:rPr>
              <w:t>Цель, показатели результативности</w:t>
            </w:r>
          </w:p>
        </w:tc>
        <w:tc>
          <w:tcPr>
            <w:tcW w:w="0" w:type="auto"/>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r w:rsidRPr="00B86CF5">
              <w:rPr>
                <w:rFonts w:ascii="Times New Roman" w:hAnsi="Times New Roman" w:cs="Times New Roman"/>
              </w:rPr>
              <w:t>Единица измерения</w:t>
            </w:r>
          </w:p>
        </w:tc>
        <w:tc>
          <w:tcPr>
            <w:tcW w:w="2434" w:type="dxa"/>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r w:rsidRPr="00B86CF5">
              <w:rPr>
                <w:rFonts w:ascii="Times New Roman" w:hAnsi="Times New Roman" w:cs="Times New Roman"/>
              </w:rPr>
              <w:t>Источник информации</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r w:rsidRPr="00B86CF5">
              <w:rPr>
                <w:rFonts w:ascii="Times New Roman" w:hAnsi="Times New Roman" w:cs="Times New Roman"/>
                <w:lang w:val="en-US"/>
              </w:rPr>
              <w:t>202</w:t>
            </w:r>
            <w:r w:rsidR="00B10907">
              <w:rPr>
                <w:rFonts w:ascii="Times New Roman" w:hAnsi="Times New Roman" w:cs="Times New Roman"/>
                <w:lang w:val="en-US"/>
              </w:rPr>
              <w:t>1</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r w:rsidRPr="00B86CF5">
              <w:rPr>
                <w:rFonts w:ascii="Times New Roman" w:hAnsi="Times New Roman" w:cs="Times New Roman"/>
                <w:lang w:val="en-US"/>
              </w:rPr>
              <w:t>202</w:t>
            </w:r>
            <w:r w:rsidR="00B10907">
              <w:rPr>
                <w:rFonts w:ascii="Times New Roman" w:hAnsi="Times New Roman" w:cs="Times New Roman"/>
                <w:lang w:val="en-US"/>
              </w:rPr>
              <w:t>2</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r w:rsidRPr="00B86CF5">
              <w:rPr>
                <w:rFonts w:ascii="Times New Roman" w:hAnsi="Times New Roman" w:cs="Times New Roman"/>
                <w:lang w:val="en-US"/>
              </w:rPr>
              <w:t>202</w:t>
            </w:r>
            <w:r w:rsidR="00B10907">
              <w:rPr>
                <w:rFonts w:ascii="Times New Roman" w:hAnsi="Times New Roman" w:cs="Times New Roman"/>
                <w:lang w:val="en-US"/>
              </w:rPr>
              <w:t>3</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r w:rsidRPr="00B86CF5">
              <w:rPr>
                <w:rFonts w:ascii="Times New Roman" w:hAnsi="Times New Roman" w:cs="Times New Roman"/>
                <w:lang w:val="en-US"/>
              </w:rPr>
              <w:t>202</w:t>
            </w:r>
            <w:r w:rsidR="00B10907">
              <w:rPr>
                <w:rFonts w:ascii="Times New Roman" w:hAnsi="Times New Roman" w:cs="Times New Roman"/>
                <w:lang w:val="en-US"/>
              </w:rPr>
              <w:t>4</w:t>
            </w:r>
          </w:p>
        </w:tc>
      </w:tr>
      <w:tr w:rsidR="00B86CF5" w:rsidTr="00B86CF5">
        <w:trPr>
          <w:trHeight w:val="615"/>
          <w:tblHeader/>
          <w:jc w:val="center"/>
        </w:trPr>
        <w:tc>
          <w:tcPr>
            <w:tcW w:w="0" w:type="auto"/>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p>
        </w:tc>
        <w:tc>
          <w:tcPr>
            <w:tcW w:w="2434" w:type="dxa"/>
            <w:tcBorders>
              <w:top w:val="single" w:sz="6" w:space="0" w:color="auto"/>
              <w:left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proofErr w:type="spellStart"/>
            <w:r w:rsidRPr="00B86CF5">
              <w:rPr>
                <w:rFonts w:ascii="Times New Roman" w:hAnsi="Times New Roman" w:cs="Times New Roman"/>
                <w:lang w:val="en-US"/>
              </w:rPr>
              <w:t>Факт</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proofErr w:type="spellStart"/>
            <w:r w:rsidRPr="00B86CF5">
              <w:rPr>
                <w:rFonts w:ascii="Times New Roman" w:hAnsi="Times New Roman" w:cs="Times New Roman"/>
                <w:lang w:val="en-US"/>
              </w:rPr>
              <w:t>План</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proofErr w:type="spellStart"/>
            <w:r w:rsidRPr="00B86CF5">
              <w:rPr>
                <w:rFonts w:ascii="Times New Roman" w:hAnsi="Times New Roman" w:cs="Times New Roman"/>
                <w:lang w:val="en-US"/>
              </w:rPr>
              <w:t>План</w:t>
            </w:r>
            <w:proofErr w:type="spellEnd"/>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6CF5" w:rsidRDefault="00B86CF5" w:rsidP="00B541B3">
            <w:pPr>
              <w:pStyle w:val="ConsPlusNormal"/>
              <w:widowControl/>
              <w:ind w:firstLine="0"/>
              <w:jc w:val="center"/>
              <w:rPr>
                <w:rFonts w:ascii="Times New Roman" w:hAnsi="Times New Roman" w:cs="Times New Roman"/>
                <w:lang w:val="en-US"/>
              </w:rPr>
            </w:pPr>
            <w:proofErr w:type="spellStart"/>
            <w:r w:rsidRPr="00B86CF5">
              <w:rPr>
                <w:rFonts w:ascii="Times New Roman" w:hAnsi="Times New Roman" w:cs="Times New Roman"/>
                <w:lang w:val="en-US"/>
              </w:rPr>
              <w:t>План</w:t>
            </w:r>
            <w:proofErr w:type="spellEnd"/>
          </w:p>
        </w:tc>
      </w:tr>
      <w:tr w:rsidR="00B86CF5"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B86CF5"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Задача подпрограммы: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sidRPr="0079064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 xml:space="preserve">Удельный вес воспитанников дошкольных образовательных организаций, расположенных на территории </w:t>
            </w:r>
            <w:proofErr w:type="spellStart"/>
            <w:r w:rsidRPr="00B87F59">
              <w:rPr>
                <w:sz w:val="20"/>
                <w:szCs w:val="20"/>
              </w:rPr>
              <w:t>Шарыповского</w:t>
            </w:r>
            <w:proofErr w:type="spellEnd"/>
            <w:r w:rsidRPr="00B87F59">
              <w:rPr>
                <w:sz w:val="20"/>
                <w:szCs w:val="20"/>
              </w:rPr>
              <w:t xml:space="preserve">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организаций, расположенных на территории </w:t>
            </w:r>
            <w:proofErr w:type="spellStart"/>
            <w:r w:rsidRPr="00B87F59">
              <w:rPr>
                <w:sz w:val="20"/>
                <w:szCs w:val="20"/>
              </w:rPr>
              <w:t>Шарыповского</w:t>
            </w:r>
            <w:proofErr w:type="spellEnd"/>
            <w:r w:rsidRPr="00B87F59">
              <w:rPr>
                <w:sz w:val="20"/>
                <w:szCs w:val="20"/>
              </w:rPr>
              <w:t xml:space="preserve">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B10907" w:rsidRDefault="00B10907" w:rsidP="00B541B3">
            <w:pPr>
              <w:jc w:val="right"/>
              <w:rPr>
                <w:sz w:val="20"/>
                <w:szCs w:val="20"/>
              </w:rPr>
            </w:pPr>
            <w:r>
              <w:rPr>
                <w:sz w:val="20"/>
                <w:szCs w:val="20"/>
              </w:rPr>
              <w:t>67,40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78,90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78,90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78,90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1.1.</w:t>
            </w:r>
            <w:r w:rsidRPr="0079064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rPr>
            </w:pPr>
            <w:r w:rsidRPr="00790649">
              <w:rPr>
                <w:sz w:val="20"/>
                <w:szCs w:val="20"/>
              </w:rPr>
              <w:t>92,11</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Pr>
                <w:sz w:val="20"/>
                <w:szCs w:val="20"/>
              </w:rPr>
              <w:t>92,89</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Pr>
                <w:sz w:val="20"/>
                <w:szCs w:val="20"/>
              </w:rPr>
              <w:t>93,00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93,00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1.1.</w:t>
            </w:r>
            <w:r w:rsidRPr="0079064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88.20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88,20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88,20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88,20</w:t>
            </w:r>
          </w:p>
        </w:tc>
      </w:tr>
      <w:tr w:rsidR="00B86CF5"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Задача подпрограммы: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sidRPr="00790649">
              <w:rPr>
                <w:sz w:val="20"/>
                <w:szCs w:val="20"/>
              </w:rPr>
              <w:t>1</w:t>
            </w:r>
            <w:r>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Доля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95.00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95,00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95,00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95,00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r w:rsidRPr="0079064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Доля обучающихся в муниципальных общеобразовательных организациях, занимающихся во вторую (третью) смену, в общей численности обучающихся в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 xml:space="preserve">Гос. </w:t>
            </w:r>
            <w:r w:rsidRPr="00B87F59">
              <w:rPr>
                <w:sz w:val="20"/>
                <w:szCs w:val="20"/>
              </w:rPr>
              <w:t>стат.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lastRenderedPageBreak/>
              <w:t>1.2.</w:t>
            </w:r>
            <w:r w:rsidRPr="0079064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Доля муниципальных образовательных организаций,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 xml:space="preserve">Гос. </w:t>
            </w:r>
            <w:r w:rsidRPr="00B87F59">
              <w:rPr>
                <w:sz w:val="20"/>
                <w:szCs w:val="20"/>
              </w:rPr>
              <w:t>стат.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r w:rsidRPr="0079064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Доля общеобразовательных учреждений (с числом обучающихся более 50), в которых действуют управляющие советы</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r w:rsidRPr="00790649">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Доля детей-инвалидов, получающих качественное общее образование по месту своего проживания</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r w:rsidRPr="00790649">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Доля муниципальных образовательных организаций, реализующих программы общего образования, имеющих физкультурный зал, в общем количестве муниципальных образовательных организаций,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 xml:space="preserve">Гос. </w:t>
            </w:r>
            <w:r w:rsidRPr="00B87F59">
              <w:rPr>
                <w:sz w:val="20"/>
                <w:szCs w:val="20"/>
              </w:rPr>
              <w:t>стат.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87.50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87,50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87,50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87,50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r w:rsidRPr="00790649">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 xml:space="preserve">Доля детей с ограниченными возможностями здоровья, обучающихся в общеобразовательных организациях, имеющих лицензию и </w:t>
            </w:r>
            <w:proofErr w:type="gramStart"/>
            <w:r w:rsidRPr="00B87F59">
              <w:rPr>
                <w:sz w:val="20"/>
                <w:szCs w:val="20"/>
              </w:rPr>
              <w:t>аккредитованных  по</w:t>
            </w:r>
            <w:proofErr w:type="gramEnd"/>
            <w:r w:rsidRPr="00B87F59">
              <w:rPr>
                <w:sz w:val="20"/>
                <w:szCs w:val="20"/>
              </w:rPr>
              <w:t xml:space="preserve"> программам специальных (коррекционных) образовательных организаций, от количества детей данной категории, обучающихся в общеобразовательных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100,00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r w:rsidRPr="00790649">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0,00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1.2.</w:t>
            </w:r>
            <w:r w:rsidRPr="00790649">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right"/>
              <w:rPr>
                <w:sz w:val="20"/>
                <w:szCs w:val="20"/>
                <w:lang w:val="en-US"/>
              </w:rPr>
            </w:pPr>
            <w:r w:rsidRPr="00790649">
              <w:rPr>
                <w:sz w:val="20"/>
                <w:szCs w:val="20"/>
                <w:lang w:val="en-US"/>
              </w:rPr>
              <w:t>97.00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97,00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97,00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97,00</w:t>
            </w:r>
          </w:p>
        </w:tc>
      </w:tr>
      <w:tr w:rsidR="00B86CF5"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1.3</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 xml:space="preserve">Задача подпрограммы: Развитие </w:t>
            </w:r>
            <w:proofErr w:type="gramStart"/>
            <w:r w:rsidRPr="00B87F59">
              <w:rPr>
                <w:sz w:val="20"/>
                <w:szCs w:val="20"/>
              </w:rPr>
              <w:t>системы  дополнительного</w:t>
            </w:r>
            <w:proofErr w:type="gramEnd"/>
            <w:r w:rsidRPr="00B87F59">
              <w:rPr>
                <w:sz w:val="20"/>
                <w:szCs w:val="20"/>
              </w:rPr>
              <w:t xml:space="preserve"> образования, в том числе  за счет разработки и реализации современных образовательных программ, дистанционных и сетевых форм их реализации</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sidRPr="00790649">
              <w:rPr>
                <w:sz w:val="20"/>
                <w:szCs w:val="20"/>
              </w:rPr>
              <w:t>1</w:t>
            </w:r>
            <w:r>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 xml:space="preserve">Численность обучающихся общеобразовательных организаций,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w:t>
            </w:r>
            <w:proofErr w:type="spellStart"/>
            <w:r w:rsidRPr="00B87F59">
              <w:rPr>
                <w:sz w:val="20"/>
                <w:szCs w:val="20"/>
              </w:rPr>
              <w:t>общеинтеллектуальной</w:t>
            </w:r>
            <w:proofErr w:type="spellEnd"/>
            <w:r w:rsidRPr="00B87F59">
              <w:rPr>
                <w:sz w:val="20"/>
                <w:szCs w:val="20"/>
              </w:rPr>
              <w:t xml:space="preserve">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FB6A32" w:rsidP="00B541B3">
            <w:pPr>
              <w:jc w:val="right"/>
              <w:rPr>
                <w:sz w:val="20"/>
                <w:szCs w:val="20"/>
                <w:lang w:val="en-US"/>
              </w:rPr>
            </w:pPr>
            <w:r>
              <w:rPr>
                <w:sz w:val="20"/>
                <w:szCs w:val="20"/>
                <w:lang w:val="en-US"/>
              </w:rPr>
              <w:t>37</w:t>
            </w:r>
            <w:r>
              <w:rPr>
                <w:sz w:val="20"/>
                <w:szCs w:val="20"/>
              </w:rPr>
              <w:t>,</w:t>
            </w:r>
            <w:r w:rsidR="00B86CF5" w:rsidRPr="00790649">
              <w:rPr>
                <w:sz w:val="20"/>
                <w:szCs w:val="20"/>
                <w:lang w:val="en-US"/>
              </w:rPr>
              <w:t>40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37,40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37,40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37,40</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1.3.</w:t>
            </w:r>
            <w:r w:rsidRPr="0079064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790649" w:rsidRDefault="00774D19" w:rsidP="00B541B3">
            <w:pPr>
              <w:jc w:val="right"/>
              <w:rPr>
                <w:sz w:val="20"/>
                <w:szCs w:val="20"/>
                <w:lang w:val="en-US"/>
              </w:rPr>
            </w:pPr>
            <w:r>
              <w:rPr>
                <w:sz w:val="20"/>
                <w:szCs w:val="20"/>
                <w:lang w:val="en-US"/>
              </w:rPr>
              <w:t>21,</w:t>
            </w:r>
            <w:r w:rsidR="00B86CF5" w:rsidRPr="00790649">
              <w:rPr>
                <w:sz w:val="20"/>
                <w:szCs w:val="20"/>
                <w:lang w:val="en-US"/>
              </w:rPr>
              <w:t>19</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774D19" w:rsidP="00774D19">
            <w:pPr>
              <w:jc w:val="right"/>
              <w:rPr>
                <w:sz w:val="20"/>
                <w:szCs w:val="20"/>
              </w:rPr>
            </w:pPr>
            <w:r>
              <w:rPr>
                <w:sz w:val="20"/>
                <w:szCs w:val="20"/>
              </w:rPr>
              <w:t>23,</w:t>
            </w:r>
            <w:r w:rsidR="00B86CF5">
              <w:rPr>
                <w:sz w:val="20"/>
                <w:szCs w:val="20"/>
              </w:rPr>
              <w:t>11</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Pr>
                <w:sz w:val="20"/>
                <w:szCs w:val="20"/>
              </w:rPr>
              <w:t>25,00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25,00</w:t>
            </w:r>
          </w:p>
        </w:tc>
      </w:tr>
      <w:tr w:rsidR="00B86CF5"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1.4</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Задача подпрограммы: Содействие выявлению и поддержке одаренных детей</w:t>
            </w:r>
          </w:p>
        </w:tc>
      </w:tr>
      <w:tr w:rsid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86CF5" w:rsidRPr="00790649" w:rsidRDefault="00B86CF5" w:rsidP="00B541B3">
            <w:pPr>
              <w:jc w:val="center"/>
              <w:rPr>
                <w:sz w:val="20"/>
                <w:szCs w:val="20"/>
              </w:rPr>
            </w:pPr>
            <w:r>
              <w:rPr>
                <w:sz w:val="20"/>
                <w:szCs w:val="20"/>
              </w:rPr>
              <w:t>1.4.</w:t>
            </w:r>
            <w:r w:rsidRPr="00790649">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sidRPr="00B87F59">
              <w:rPr>
                <w:sz w:val="20"/>
                <w:szCs w:val="20"/>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rPr>
                <w:sz w:val="20"/>
                <w:szCs w:val="20"/>
              </w:rPr>
            </w:pPr>
            <w:r>
              <w:rPr>
                <w:sz w:val="20"/>
                <w:szCs w:val="20"/>
              </w:rPr>
              <w:t>Ведомственная отчетность</w:t>
            </w:r>
          </w:p>
        </w:tc>
        <w:tc>
          <w:tcPr>
            <w:tcW w:w="850"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777A24">
              <w:rPr>
                <w:sz w:val="20"/>
                <w:szCs w:val="20"/>
              </w:rPr>
              <w:t>90.00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90,00</w:t>
            </w:r>
          </w:p>
        </w:tc>
        <w:tc>
          <w:tcPr>
            <w:tcW w:w="70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90,00</w:t>
            </w:r>
          </w:p>
        </w:tc>
        <w:tc>
          <w:tcPr>
            <w:tcW w:w="789" w:type="dxa"/>
            <w:tcBorders>
              <w:top w:val="single" w:sz="6" w:space="0" w:color="auto"/>
              <w:left w:val="single" w:sz="6" w:space="0" w:color="auto"/>
              <w:bottom w:val="single" w:sz="6" w:space="0" w:color="auto"/>
              <w:right w:val="single" w:sz="6" w:space="0" w:color="auto"/>
            </w:tcBorders>
            <w:vAlign w:val="center"/>
          </w:tcPr>
          <w:p w:rsidR="00B86CF5" w:rsidRPr="00B87F59" w:rsidRDefault="00B86CF5" w:rsidP="00B541B3">
            <w:pPr>
              <w:jc w:val="right"/>
              <w:rPr>
                <w:sz w:val="20"/>
                <w:szCs w:val="20"/>
              </w:rPr>
            </w:pPr>
            <w:r w:rsidRPr="00B87F59">
              <w:rPr>
                <w:sz w:val="20"/>
                <w:szCs w:val="20"/>
              </w:rPr>
              <w:t>90,00</w:t>
            </w:r>
          </w:p>
        </w:tc>
      </w:tr>
    </w:tbl>
    <w:p w:rsidR="00015E76" w:rsidRPr="00015E76" w:rsidRDefault="00015E76" w:rsidP="00015E76">
      <w:pPr>
        <w:jc w:val="both"/>
        <w:sectPr w:rsidR="00015E76" w:rsidRPr="00015E76" w:rsidSect="00AC14DC">
          <w:pgSz w:w="16838" w:h="11906" w:orient="landscape"/>
          <w:pgMar w:top="1701" w:right="720" w:bottom="720" w:left="720" w:header="708" w:footer="708" w:gutter="0"/>
          <w:cols w:space="708"/>
          <w:docGrid w:linePitch="36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2 к подпрограмме</w:t>
      </w:r>
    </w:p>
    <w:p w:rsidR="00015E76" w:rsidRPr="00015E76" w:rsidRDefault="00015E76" w:rsidP="00015E76">
      <w:pPr>
        <w:widowControl w:val="0"/>
        <w:ind w:left="11057" w:right="99"/>
        <w:jc w:val="center"/>
      </w:pPr>
    </w:p>
    <w:p w:rsidR="00015E76" w:rsidRPr="00015E76" w:rsidRDefault="00015E76" w:rsidP="00015E76">
      <w:pPr>
        <w:jc w:val="center"/>
        <w:rPr>
          <w:rFonts w:eastAsia="Calibri"/>
          <w:lang w:eastAsia="en-US"/>
        </w:rPr>
      </w:pPr>
      <w:r w:rsidRPr="00015E76">
        <w:rPr>
          <w:rFonts w:eastAsia="Calibri"/>
          <w:lang w:eastAsia="en-US"/>
        </w:rPr>
        <w:t xml:space="preserve">Перечень мероприятий подпрограммы </w:t>
      </w:r>
      <w:r w:rsidRPr="00015E76">
        <w:t>Развитие дошкольного, общего и дополнительного образования детей</w:t>
      </w:r>
    </w:p>
    <w:tbl>
      <w:tblPr>
        <w:tblW w:w="15810" w:type="dxa"/>
        <w:jc w:val="center"/>
        <w:tblCellMar>
          <w:left w:w="70" w:type="dxa"/>
          <w:right w:w="70" w:type="dxa"/>
        </w:tblCellMar>
        <w:tblLook w:val="0000" w:firstRow="0" w:lastRow="0" w:firstColumn="0" w:lastColumn="0" w:noHBand="0" w:noVBand="0"/>
      </w:tblPr>
      <w:tblGrid>
        <w:gridCol w:w="443"/>
        <w:gridCol w:w="2952"/>
        <w:gridCol w:w="1410"/>
        <w:gridCol w:w="616"/>
        <w:gridCol w:w="575"/>
        <w:gridCol w:w="1163"/>
        <w:gridCol w:w="440"/>
        <w:gridCol w:w="1390"/>
        <w:gridCol w:w="1390"/>
        <w:gridCol w:w="1390"/>
        <w:gridCol w:w="1540"/>
        <w:gridCol w:w="2501"/>
      </w:tblGrid>
      <w:tr w:rsidR="00985E25" w:rsidRPr="00B86CF5" w:rsidTr="00B86CF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 п/п</w:t>
            </w:r>
          </w:p>
        </w:tc>
        <w:tc>
          <w:tcPr>
            <w:tcW w:w="2952" w:type="dxa"/>
            <w:vMerge w:val="restart"/>
            <w:tcBorders>
              <w:top w:val="single" w:sz="6" w:space="0" w:color="auto"/>
              <w:left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ГРБС</w:t>
            </w:r>
          </w:p>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15E76" w:rsidRPr="00B86CF5" w:rsidRDefault="00015E76" w:rsidP="00015E76">
            <w:pPr>
              <w:jc w:val="center"/>
              <w:rPr>
                <w:sz w:val="20"/>
                <w:szCs w:val="20"/>
              </w:rPr>
            </w:pPr>
            <w:proofErr w:type="spellStart"/>
            <w:r w:rsidRPr="00B86CF5">
              <w:rPr>
                <w:sz w:val="20"/>
                <w:szCs w:val="20"/>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lang w:val="en-US"/>
              </w:rPr>
            </w:pPr>
            <w:r w:rsidRPr="00B86CF5">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lang w:val="en-US"/>
              </w:rPr>
            </w:pPr>
            <w:r w:rsidRPr="00B86CF5">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lang w:val="en-US"/>
              </w:rPr>
            </w:pPr>
            <w:r w:rsidRPr="00B86CF5">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15E76" w:rsidRPr="00B86CF5" w:rsidRDefault="00015E76" w:rsidP="00015E76">
            <w:pPr>
              <w:jc w:val="center"/>
              <w:rPr>
                <w:sz w:val="20"/>
                <w:szCs w:val="20"/>
              </w:rPr>
            </w:pPr>
            <w:r w:rsidRPr="00B86CF5">
              <w:rPr>
                <w:sz w:val="20"/>
                <w:szCs w:val="20"/>
              </w:rPr>
              <w:t>Ожидаемый результат от реализации подпрограммного мероприятия (в натуральном выражении)</w:t>
            </w:r>
          </w:p>
        </w:tc>
      </w:tr>
      <w:tr w:rsidR="00985E25" w:rsidRPr="00B86CF5" w:rsidTr="00B86CF5">
        <w:trPr>
          <w:trHeight w:val="454"/>
          <w:tblHeader/>
          <w:jc w:val="center"/>
        </w:trPr>
        <w:tc>
          <w:tcPr>
            <w:tcW w:w="0" w:type="auto"/>
            <w:vMerge/>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p>
        </w:tc>
        <w:tc>
          <w:tcPr>
            <w:tcW w:w="2952" w:type="dxa"/>
            <w:vMerge/>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lang w:val="en-US"/>
              </w:rPr>
            </w:pPr>
            <w:r w:rsidRPr="00B86CF5">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lang w:val="en-US"/>
              </w:rPr>
            </w:pPr>
            <w:r w:rsidRPr="00B86CF5">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lang w:val="en-US"/>
              </w:rPr>
            </w:pPr>
            <w:r w:rsidRPr="00B86CF5">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15E76" w:rsidRPr="00B86CF5" w:rsidRDefault="00015E76" w:rsidP="00015E76">
            <w:pPr>
              <w:jc w:val="center"/>
              <w:rPr>
                <w:b/>
                <w:sz w:val="20"/>
                <w:szCs w:val="20"/>
              </w:rPr>
            </w:pPr>
          </w:p>
        </w:tc>
      </w:tr>
      <w:tr w:rsidR="00985E25" w:rsidRPr="00B86CF5" w:rsidTr="00B86CF5">
        <w:trPr>
          <w:trHeight w:val="454"/>
          <w:tblHeader/>
          <w:jc w:val="center"/>
        </w:trPr>
        <w:tc>
          <w:tcPr>
            <w:tcW w:w="0" w:type="auto"/>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1</w:t>
            </w:r>
          </w:p>
        </w:tc>
        <w:tc>
          <w:tcPr>
            <w:tcW w:w="2952" w:type="dxa"/>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pStyle w:val="ConsPlusNormal"/>
              <w:widowControl/>
              <w:ind w:firstLine="0"/>
              <w:jc w:val="center"/>
              <w:rPr>
                <w:rFonts w:ascii="Times New Roman" w:hAnsi="Times New Roman" w:cs="Times New Roman"/>
              </w:rPr>
            </w:pPr>
            <w:r w:rsidRPr="00B86CF5">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w:t>
            </w: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1</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573 632 908,96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506 909 779,00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508 886 379,00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1 589 429 066,96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2</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6 761 474,00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20 985 708,00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3</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566 871 434,96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499 797 662,00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501 774 262,00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1 568 443 358,96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4</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573 632 908,96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506 909 779,00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508 886 379,00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1 589 429 066,96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5</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99 491 308,61</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91 362 969,00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91 362 969,00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282 217 246,61</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lastRenderedPageBreak/>
              <w:t>6</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 xml:space="preserve">Мероприятие </w:t>
            </w:r>
            <w:r>
              <w:rPr>
                <w:sz w:val="20"/>
                <w:szCs w:val="20"/>
              </w:rPr>
              <w:t>1.</w:t>
            </w:r>
            <w:r w:rsidRPr="00B86CF5">
              <w:rPr>
                <w:sz w:val="20"/>
                <w:szCs w:val="20"/>
              </w:rPr>
              <w:t xml:space="preserve">1: Предоставление </w:t>
            </w:r>
            <w:proofErr w:type="gramStart"/>
            <w:r w:rsidRPr="00B86CF5">
              <w:rPr>
                <w:sz w:val="20"/>
                <w:szCs w:val="20"/>
              </w:rPr>
              <w:t>субсидии  на</w:t>
            </w:r>
            <w:proofErr w:type="gramEnd"/>
            <w:r w:rsidRPr="00B86CF5">
              <w:rPr>
                <w:sz w:val="20"/>
                <w:szCs w:val="20"/>
              </w:rPr>
              <w:t xml:space="preserve">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94 367 388,31</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87 110 969,00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87 110 969,00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268 589 326,31</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1.1.1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36 643 622,00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35 876 669,00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35 876 669,00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108 396 960,00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Предоставление услуги бесплатного дошкольного </w:t>
            </w:r>
            <w:proofErr w:type="gramStart"/>
            <w:r w:rsidRPr="00B86CF5">
              <w:rPr>
                <w:sz w:val="20"/>
                <w:szCs w:val="20"/>
              </w:rPr>
              <w:t>образования  383</w:t>
            </w:r>
            <w:proofErr w:type="gramEnd"/>
            <w:r w:rsidRPr="00B86CF5">
              <w:rPr>
                <w:sz w:val="20"/>
                <w:szCs w:val="20"/>
              </w:rPr>
              <w:t xml:space="preserve"> воспитанникам в 2022 - 2024 годах</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36 643 622,00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35 876 669,00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35 876 669,00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108 396 960,00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53C89" w:rsidP="00015E76">
            <w:pPr>
              <w:jc w:val="right"/>
              <w:rPr>
                <w:sz w:val="20"/>
                <w:szCs w:val="20"/>
              </w:rPr>
            </w:pPr>
            <w:r>
              <w:rPr>
                <w:sz w:val="20"/>
                <w:szCs w:val="20"/>
              </w:rPr>
              <w:t>20 159 160,00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17 533 400,00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17 533 400,00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53C89" w:rsidP="00015E76">
            <w:pPr>
              <w:jc w:val="right"/>
              <w:rPr>
                <w:sz w:val="20"/>
                <w:szCs w:val="20"/>
              </w:rPr>
            </w:pPr>
            <w:r>
              <w:rPr>
                <w:sz w:val="20"/>
                <w:szCs w:val="20"/>
              </w:rPr>
              <w:t>55 225 960,00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Предоставление услуги бесплатного дошкольного </w:t>
            </w:r>
            <w:proofErr w:type="gramStart"/>
            <w:r w:rsidRPr="00B86CF5">
              <w:rPr>
                <w:sz w:val="20"/>
                <w:szCs w:val="20"/>
              </w:rPr>
              <w:t>образования  383</w:t>
            </w:r>
            <w:proofErr w:type="gramEnd"/>
            <w:r w:rsidRPr="00B86CF5">
              <w:rPr>
                <w:sz w:val="20"/>
                <w:szCs w:val="20"/>
              </w:rPr>
              <w:t xml:space="preserve"> воспитанникам в 2022 - 2024 годах</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0310074080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53C89" w:rsidP="00015E76">
            <w:pPr>
              <w:jc w:val="right"/>
              <w:rPr>
                <w:sz w:val="20"/>
                <w:szCs w:val="20"/>
              </w:rPr>
            </w:pPr>
            <w:r>
              <w:rPr>
                <w:sz w:val="20"/>
                <w:szCs w:val="20"/>
              </w:rPr>
              <w:t>20 159 160,00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17 533 400,00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17 533 400,00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53C89" w:rsidP="00015E76">
            <w:pPr>
              <w:jc w:val="right"/>
              <w:rPr>
                <w:sz w:val="20"/>
                <w:szCs w:val="20"/>
              </w:rPr>
            </w:pPr>
            <w:r>
              <w:rPr>
                <w:sz w:val="20"/>
                <w:szCs w:val="20"/>
              </w:rPr>
              <w:t>55 225 960,00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11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36 238 611,31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33 556 900,00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33 556 900,00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103 352 411,31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Предоставление услуги бесплатного дошкольного </w:t>
            </w:r>
            <w:proofErr w:type="gramStart"/>
            <w:r w:rsidRPr="00B86CF5">
              <w:rPr>
                <w:sz w:val="20"/>
                <w:szCs w:val="20"/>
              </w:rPr>
              <w:t>образования  383</w:t>
            </w:r>
            <w:proofErr w:type="gramEnd"/>
            <w:r w:rsidRPr="00B86CF5">
              <w:rPr>
                <w:sz w:val="20"/>
                <w:szCs w:val="20"/>
              </w:rPr>
              <w:t xml:space="preserve"> воспитанникам в 2022 - 2024 годах</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0310075880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36 238 611,31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33 556 900,00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33 556 900,00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103 352 411,31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13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432 000,00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Обеспечение питанием детей-сирот и детей, оставшихся без попечения родителей, также детей инвалидов в образовательных учреждениях, реализующих основную общеобразовательную программу дошкольного </w:t>
            </w:r>
            <w:proofErr w:type="gramStart"/>
            <w:r w:rsidRPr="00B86CF5">
              <w:rPr>
                <w:sz w:val="20"/>
                <w:szCs w:val="20"/>
              </w:rPr>
              <w:t>образования  в</w:t>
            </w:r>
            <w:proofErr w:type="gramEnd"/>
            <w:r w:rsidRPr="00B86CF5">
              <w:rPr>
                <w:sz w:val="20"/>
                <w:szCs w:val="20"/>
              </w:rPr>
              <w:t xml:space="preserve"> 2022-2024 </w:t>
            </w:r>
            <w:proofErr w:type="spellStart"/>
            <w:r w:rsidRPr="00B86CF5">
              <w:rPr>
                <w:sz w:val="20"/>
                <w:szCs w:val="20"/>
              </w:rPr>
              <w:t>гг</w:t>
            </w:r>
            <w:proofErr w:type="spellEnd"/>
            <w:r w:rsidRPr="00B86CF5">
              <w:rPr>
                <w:sz w:val="20"/>
                <w:szCs w:val="20"/>
              </w:rPr>
              <w:t xml:space="preserve"> - 4 воспитанника,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0310075540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432 000,00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1.1.5 Финансовое обеспечение (возмещение) расходных обязательств, связанных с увеличением с 1 июня 2022 года региональных выплат</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1 179 595,00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1 179 595,00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Предоставление региональных выплат работникам дошкольных образовательных учреждений</w:t>
            </w: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0310010340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1 179 595,00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1 179 595,00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453C89"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5D0721" w:rsidP="00015E76">
            <w:pPr>
              <w:jc w:val="center"/>
              <w:rPr>
                <w:sz w:val="20"/>
                <w:szCs w:val="20"/>
              </w:rPr>
            </w:pPr>
            <w:r>
              <w:rPr>
                <w:sz w:val="20"/>
                <w:szCs w:val="20"/>
              </w:rPr>
              <w:lastRenderedPageBreak/>
              <w:t>17</w:t>
            </w:r>
          </w:p>
        </w:tc>
        <w:tc>
          <w:tcPr>
            <w:tcW w:w="2952" w:type="dxa"/>
            <w:tcBorders>
              <w:top w:val="single" w:sz="6" w:space="0" w:color="auto"/>
              <w:left w:val="single" w:sz="6" w:space="0" w:color="auto"/>
              <w:bottom w:val="single" w:sz="6" w:space="0" w:color="auto"/>
              <w:right w:val="single" w:sz="6" w:space="0" w:color="auto"/>
            </w:tcBorders>
            <w:vAlign w:val="center"/>
          </w:tcPr>
          <w:p w:rsidR="00453C89" w:rsidRPr="00B86CF5" w:rsidRDefault="00453C89" w:rsidP="00015E76">
            <w:pPr>
              <w:rPr>
                <w:sz w:val="20"/>
                <w:szCs w:val="20"/>
              </w:rPr>
            </w:pPr>
            <w:r>
              <w:rPr>
                <w:sz w:val="20"/>
                <w:szCs w:val="20"/>
              </w:rPr>
              <w:t>1.1.6</w:t>
            </w:r>
            <w:r w:rsidRPr="00B86CF5">
              <w:rPr>
                <w:sz w:val="20"/>
                <w:szCs w:val="20"/>
              </w:rPr>
              <w:t xml:space="preserve">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453C89"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453C89"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453C89"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453C89"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453C89"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sidRPr="00C1349D">
              <w:rPr>
                <w:sz w:val="20"/>
                <w:szCs w:val="20"/>
              </w:rPr>
              <w:t>2 400,00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sidRPr="00C1349D">
              <w:rPr>
                <w:sz w:val="20"/>
                <w:szCs w:val="20"/>
              </w:rPr>
              <w:t>2 400,00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25D22" w:rsidRDefault="000B06BE" w:rsidP="00DD69B0">
            <w:pPr>
              <w:rPr>
                <w:sz w:val="20"/>
                <w:szCs w:val="20"/>
              </w:rPr>
            </w:pPr>
            <w:proofErr w:type="gramStart"/>
            <w:r>
              <w:rPr>
                <w:sz w:val="20"/>
                <w:szCs w:val="20"/>
              </w:rPr>
              <w:t>освобождение</w:t>
            </w:r>
            <w:proofErr w:type="gramEnd"/>
            <w:r w:rsidRPr="000B06BE">
              <w:rPr>
                <w:sz w:val="20"/>
                <w:szCs w:val="20"/>
              </w:rPr>
              <w:t xml:space="preserve"> от платы, взимаемой за присмотр</w:t>
            </w:r>
            <w:r>
              <w:rPr>
                <w:sz w:val="20"/>
                <w:szCs w:val="20"/>
              </w:rPr>
              <w:t xml:space="preserve"> и уход за детьми</w:t>
            </w:r>
            <w:r w:rsidRPr="000B06BE">
              <w:rPr>
                <w:sz w:val="20"/>
                <w:szCs w:val="20"/>
              </w:rPr>
              <w:t>, из семей лиц, принимающих участие в специальной военной операции</w:t>
            </w:r>
            <w:r w:rsidR="00B25D22" w:rsidRPr="00B25D22">
              <w:rPr>
                <w:sz w:val="20"/>
                <w:szCs w:val="20"/>
              </w:rPr>
              <w:t xml:space="preserve"> </w:t>
            </w:r>
            <w:r w:rsidR="00B25D22">
              <w:rPr>
                <w:sz w:val="20"/>
                <w:szCs w:val="20"/>
              </w:rPr>
              <w:t>–</w:t>
            </w:r>
            <w:r w:rsidR="00B25D22" w:rsidRPr="00B25D22">
              <w:rPr>
                <w:sz w:val="20"/>
                <w:szCs w:val="20"/>
              </w:rPr>
              <w:t xml:space="preserve"> </w:t>
            </w:r>
            <w:r w:rsidR="00B25D22">
              <w:rPr>
                <w:sz w:val="20"/>
                <w:szCs w:val="20"/>
              </w:rPr>
              <w:t>3 человека</w:t>
            </w:r>
          </w:p>
        </w:tc>
      </w:tr>
      <w:tr w:rsidR="00453C89" w:rsidRPr="00B86CF5" w:rsidTr="00C1349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5D0721" w:rsidP="00453C89">
            <w:pPr>
              <w:jc w:val="center"/>
              <w:rPr>
                <w:sz w:val="20"/>
                <w:szCs w:val="20"/>
              </w:rPr>
            </w:pPr>
            <w:r>
              <w:rPr>
                <w:sz w:val="20"/>
                <w:szCs w:val="20"/>
              </w:rPr>
              <w:t>18</w:t>
            </w:r>
          </w:p>
        </w:tc>
        <w:tc>
          <w:tcPr>
            <w:tcW w:w="2952" w:type="dxa"/>
            <w:tcBorders>
              <w:top w:val="single" w:sz="6" w:space="0" w:color="auto"/>
              <w:left w:val="single" w:sz="6" w:space="0" w:color="auto"/>
              <w:bottom w:val="single" w:sz="6" w:space="0" w:color="auto"/>
              <w:right w:val="single" w:sz="6" w:space="0" w:color="auto"/>
            </w:tcBorders>
            <w:vAlign w:val="center"/>
          </w:tcPr>
          <w:p w:rsidR="00453C89" w:rsidRDefault="00453C89" w:rsidP="00453C89">
            <w:pPr>
              <w:rPr>
                <w:sz w:val="20"/>
                <w:szCs w:val="20"/>
              </w:rPr>
            </w:pPr>
          </w:p>
        </w:tc>
        <w:tc>
          <w:tcPr>
            <w:tcW w:w="0" w:type="auto"/>
            <w:tcBorders>
              <w:top w:val="single" w:sz="6" w:space="0" w:color="auto"/>
              <w:left w:val="single" w:sz="6" w:space="0" w:color="auto"/>
              <w:bottom w:val="single" w:sz="6" w:space="0" w:color="auto"/>
              <w:right w:val="single" w:sz="6" w:space="0" w:color="auto"/>
            </w:tcBorders>
          </w:tcPr>
          <w:p w:rsidR="00453C89" w:rsidRPr="00C1349D" w:rsidRDefault="00453C89" w:rsidP="00C1349D">
            <w:pPr>
              <w:jc w:val="center"/>
              <w:rPr>
                <w:sz w:val="20"/>
                <w:szCs w:val="20"/>
              </w:rPr>
            </w:pPr>
            <w:r w:rsidRPr="00C1349D">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C1349D" w:rsidRDefault="00453C89" w:rsidP="00C1349D">
            <w:pPr>
              <w:jc w:val="center"/>
              <w:rPr>
                <w:sz w:val="20"/>
                <w:szCs w:val="20"/>
              </w:rPr>
            </w:pPr>
            <w:r w:rsidRPr="00C1349D">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C1349D" w:rsidRDefault="00C1349D" w:rsidP="00C1349D">
            <w:pPr>
              <w:jc w:val="center"/>
              <w:rPr>
                <w:sz w:val="20"/>
                <w:szCs w:val="20"/>
              </w:rPr>
            </w:pPr>
            <w:r w:rsidRPr="00C1349D">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453C89" w:rsidP="00453C89">
            <w:pPr>
              <w:jc w:val="center"/>
              <w:rPr>
                <w:sz w:val="20"/>
                <w:szCs w:val="20"/>
              </w:rPr>
            </w:pPr>
            <w:r>
              <w:rPr>
                <w:sz w:val="20"/>
                <w:szCs w:val="20"/>
              </w:rPr>
              <w:t>03</w:t>
            </w:r>
            <w:r w:rsidR="00C1349D">
              <w:rPr>
                <w:sz w:val="20"/>
                <w:szCs w:val="20"/>
              </w:rPr>
              <w:t>10008530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453C89">
            <w:pPr>
              <w:jc w:val="center"/>
              <w:rPr>
                <w:sz w:val="20"/>
                <w:szCs w:val="20"/>
              </w:rPr>
            </w:pPr>
            <w:r>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Pr>
                <w:sz w:val="20"/>
                <w:szCs w:val="20"/>
              </w:rPr>
              <w:t>2 400,00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C1349D" w:rsidP="00C1349D">
            <w:pPr>
              <w:jc w:val="center"/>
              <w:rPr>
                <w:sz w:val="20"/>
                <w:szCs w:val="20"/>
              </w:rPr>
            </w:pPr>
            <w:r>
              <w:rPr>
                <w:sz w:val="20"/>
                <w:szCs w:val="20"/>
              </w:rPr>
              <w:t>2 400,00</w:t>
            </w:r>
          </w:p>
        </w:tc>
        <w:tc>
          <w:tcPr>
            <w:tcW w:w="0" w:type="auto"/>
            <w:tcBorders>
              <w:top w:val="single" w:sz="6" w:space="0" w:color="auto"/>
              <w:left w:val="single" w:sz="6" w:space="0" w:color="auto"/>
              <w:bottom w:val="single" w:sz="6" w:space="0" w:color="auto"/>
              <w:right w:val="single" w:sz="6" w:space="0" w:color="auto"/>
            </w:tcBorders>
            <w:vAlign w:val="center"/>
          </w:tcPr>
          <w:p w:rsidR="00453C89" w:rsidRPr="00B86CF5" w:rsidRDefault="00453C89" w:rsidP="00453C89">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5D0721" w:rsidP="00015E76">
            <w:pPr>
              <w:jc w:val="center"/>
              <w:rPr>
                <w:sz w:val="20"/>
                <w:szCs w:val="20"/>
              </w:rPr>
            </w:pPr>
            <w:r>
              <w:rPr>
                <w:sz w:val="20"/>
                <w:szCs w:val="20"/>
              </w:rPr>
              <w:t>19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1.</w:t>
            </w:r>
            <w:r w:rsidRPr="00B86CF5">
              <w:rPr>
                <w:sz w:val="20"/>
                <w:szCs w:val="20"/>
              </w:rPr>
              <w:t>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434 930,00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576 700,00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576 700,00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1 588 330,00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11427F" w:rsidP="00015E76">
            <w:pPr>
              <w:rPr>
                <w:sz w:val="20"/>
                <w:szCs w:val="20"/>
              </w:rPr>
            </w:pPr>
            <w:r w:rsidRPr="0011427F">
              <w:rPr>
                <w:sz w:val="20"/>
                <w:szCs w:val="20"/>
              </w:rPr>
              <w:t>Предоставление компенсации родительской платы 157 родителям в 2022 году, 161 родителю в 2023-2024 гг.,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5D0721" w:rsidP="00015E76">
            <w:pPr>
              <w:jc w:val="center"/>
              <w:rPr>
                <w:sz w:val="20"/>
                <w:szCs w:val="20"/>
              </w:rPr>
            </w:pPr>
            <w:r>
              <w:rPr>
                <w:sz w:val="20"/>
                <w:szCs w:val="20"/>
              </w:rPr>
              <w:t>20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8 224,00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11 300,00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11 300,00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30 824,00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426 706,00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565 400,00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565 400,00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1 557 506,00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B06BE" w:rsidP="00015E76">
            <w:pPr>
              <w:jc w:val="center"/>
              <w:rPr>
                <w:sz w:val="20"/>
                <w:szCs w:val="20"/>
              </w:rPr>
            </w:pPr>
            <w:r>
              <w:rPr>
                <w:sz w:val="20"/>
                <w:szCs w:val="20"/>
              </w:rPr>
              <w:t>21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1.</w:t>
            </w:r>
            <w:r w:rsidRPr="00B86CF5">
              <w:rPr>
                <w:sz w:val="20"/>
                <w:szCs w:val="20"/>
              </w:rPr>
              <w:t>3: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3 675 300,00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3 675 300,00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3 675 300,00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11 025 900,00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приобретение</w:t>
            </w:r>
            <w:proofErr w:type="gramEnd"/>
            <w:r w:rsidRPr="00B86CF5">
              <w:rPr>
                <w:sz w:val="20"/>
                <w:szCs w:val="20"/>
              </w:rPr>
              <w:t xml:space="preserve"> продуктов питания,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3 675 300,00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3 675 300,00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3 675 300,00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11 025 900,00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1.</w:t>
            </w:r>
            <w:r w:rsidRPr="00B86CF5">
              <w:rPr>
                <w:sz w:val="20"/>
                <w:szCs w:val="20"/>
              </w:rPr>
              <w:t>4: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1 013 690,30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1 013 690,30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1.4.1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391 982,30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391 982,30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015E76" w:rsidP="00015E76">
            <w:pPr>
              <w:rPr>
                <w:sz w:val="20"/>
                <w:szCs w:val="20"/>
              </w:rPr>
            </w:pPr>
            <w:proofErr w:type="gramStart"/>
            <w:r w:rsidRPr="00B86CF5">
              <w:rPr>
                <w:sz w:val="20"/>
                <w:szCs w:val="20"/>
              </w:rPr>
              <w:t>приобретение</w:t>
            </w:r>
            <w:proofErr w:type="gramEnd"/>
            <w:r w:rsidRPr="00B86CF5">
              <w:rPr>
                <w:sz w:val="20"/>
                <w:szCs w:val="20"/>
              </w:rPr>
              <w:t xml:space="preserve"> и установка системы оповещения и управления эвакуацией в здании детского сада </w:t>
            </w:r>
            <w:proofErr w:type="spellStart"/>
            <w:r w:rsidRPr="00B86CF5">
              <w:rPr>
                <w:sz w:val="20"/>
                <w:szCs w:val="20"/>
              </w:rPr>
              <w:t>Ингольской</w:t>
            </w:r>
            <w:proofErr w:type="spellEnd"/>
            <w:r w:rsidRPr="00B86CF5">
              <w:rPr>
                <w:sz w:val="20"/>
                <w:szCs w:val="20"/>
              </w:rPr>
              <w:t xml:space="preserve"> СОШ филиала МБОУ Ивановская СОШ</w:t>
            </w:r>
            <w:r w:rsidR="00784E49" w:rsidRPr="00784E49">
              <w:rPr>
                <w:sz w:val="20"/>
                <w:szCs w:val="20"/>
              </w:rPr>
              <w:t>;</w:t>
            </w:r>
          </w:p>
          <w:p w:rsidR="00784E49" w:rsidRPr="00784E49" w:rsidRDefault="00784E49" w:rsidP="00015E76">
            <w:pPr>
              <w:rPr>
                <w:sz w:val="20"/>
                <w:szCs w:val="20"/>
              </w:rPr>
            </w:pPr>
            <w:proofErr w:type="gramStart"/>
            <w:r w:rsidRPr="00784E49">
              <w:rPr>
                <w:sz w:val="20"/>
                <w:szCs w:val="20"/>
              </w:rPr>
              <w:t>приобретение</w:t>
            </w:r>
            <w:proofErr w:type="gramEnd"/>
            <w:r w:rsidRPr="00784E49">
              <w:rPr>
                <w:sz w:val="20"/>
                <w:szCs w:val="20"/>
              </w:rPr>
              <w:t xml:space="preserve"> и установка станции по очистке воды в здании </w:t>
            </w:r>
            <w:proofErr w:type="spellStart"/>
            <w:r w:rsidRPr="00784E49">
              <w:rPr>
                <w:sz w:val="20"/>
                <w:szCs w:val="20"/>
              </w:rPr>
              <w:t>Парнинской</w:t>
            </w:r>
            <w:proofErr w:type="spellEnd"/>
            <w:r w:rsidRPr="00784E49">
              <w:rPr>
                <w:sz w:val="20"/>
                <w:szCs w:val="20"/>
              </w:rPr>
              <w:t xml:space="preserve"> СОШ  </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0310080950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391 982,30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391 982,30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1.4.2 Текущий ремонт помещений зданий 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621 708,00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621 708,00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015E76" w:rsidP="00015E76">
            <w:pPr>
              <w:rPr>
                <w:sz w:val="20"/>
                <w:szCs w:val="20"/>
              </w:rPr>
            </w:pPr>
            <w:proofErr w:type="gramStart"/>
            <w:r w:rsidRPr="00B86CF5">
              <w:rPr>
                <w:sz w:val="20"/>
                <w:szCs w:val="20"/>
              </w:rPr>
              <w:t>устройство</w:t>
            </w:r>
            <w:proofErr w:type="gramEnd"/>
            <w:r w:rsidRPr="00B86CF5">
              <w:rPr>
                <w:sz w:val="20"/>
                <w:szCs w:val="20"/>
              </w:rPr>
              <w:t xml:space="preserve"> перегородок для буфетных в групповых ячейках в детском саду «Радуга» филиала МБОУ </w:t>
            </w:r>
            <w:proofErr w:type="spellStart"/>
            <w:r w:rsidRPr="00B86CF5">
              <w:rPr>
                <w:sz w:val="20"/>
                <w:szCs w:val="20"/>
              </w:rPr>
              <w:t>Парнинская</w:t>
            </w:r>
            <w:proofErr w:type="spellEnd"/>
            <w:r w:rsidRPr="00B86CF5">
              <w:rPr>
                <w:sz w:val="20"/>
                <w:szCs w:val="20"/>
              </w:rPr>
              <w:t xml:space="preserve"> СОШ</w:t>
            </w:r>
            <w:r w:rsidR="00784E49" w:rsidRPr="00784E49">
              <w:rPr>
                <w:sz w:val="20"/>
                <w:szCs w:val="20"/>
              </w:rPr>
              <w:t>;</w:t>
            </w:r>
          </w:p>
          <w:p w:rsidR="00784E49" w:rsidRPr="00784E49" w:rsidRDefault="00784E49" w:rsidP="00015E76">
            <w:pPr>
              <w:rPr>
                <w:sz w:val="20"/>
                <w:szCs w:val="20"/>
              </w:rPr>
            </w:pPr>
            <w:proofErr w:type="gramStart"/>
            <w:r w:rsidRPr="00784E49">
              <w:rPr>
                <w:sz w:val="20"/>
                <w:szCs w:val="20"/>
              </w:rPr>
              <w:t>текущий</w:t>
            </w:r>
            <w:proofErr w:type="gramEnd"/>
            <w:r w:rsidRPr="00784E49">
              <w:rPr>
                <w:sz w:val="20"/>
                <w:szCs w:val="20"/>
              </w:rPr>
              <w:t xml:space="preserve"> ремонт системы водоснабжения и канализации в помещениях  детского сада «Домовенок»</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621 708,00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621 708,00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lastRenderedPageBreak/>
              <w:t>27</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437 141 263,69</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380 318 446,00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382 295 046,00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1 199 754 755,69</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28</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 xml:space="preserve">Мероприятие </w:t>
            </w:r>
            <w:r>
              <w:rPr>
                <w:sz w:val="20"/>
                <w:szCs w:val="20"/>
              </w:rPr>
              <w:t>2.</w:t>
            </w:r>
            <w:r w:rsidRPr="00B86CF5">
              <w:rPr>
                <w:sz w:val="20"/>
                <w:szCs w:val="20"/>
              </w:rPr>
              <w:t xml:space="preserve">1: Предоставление </w:t>
            </w:r>
            <w:proofErr w:type="gramStart"/>
            <w:r w:rsidRPr="00B86CF5">
              <w:rPr>
                <w:sz w:val="20"/>
                <w:szCs w:val="20"/>
              </w:rPr>
              <w:t>субсидии  на</w:t>
            </w:r>
            <w:proofErr w:type="gramEnd"/>
            <w:r w:rsidRPr="00B86CF5">
              <w:rPr>
                <w:sz w:val="20"/>
                <w:szCs w:val="20"/>
              </w:rPr>
              <w:t xml:space="preserve">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407 879 726,83</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367 541 385,00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367 523 285,00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1 142 944 396,83</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29</w:t>
            </w:r>
          </w:p>
        </w:tc>
        <w:tc>
          <w:tcPr>
            <w:tcW w:w="2952" w:type="dxa"/>
            <w:tcBorders>
              <w:top w:val="single" w:sz="6" w:space="0" w:color="auto"/>
              <w:left w:val="single" w:sz="6" w:space="0" w:color="auto"/>
              <w:bottom w:val="single" w:sz="6" w:space="0" w:color="auto"/>
              <w:right w:val="single" w:sz="6" w:space="0" w:color="auto"/>
            </w:tcBorders>
            <w:vAlign w:val="center"/>
          </w:tcPr>
          <w:p w:rsidR="003F4CD2" w:rsidRDefault="00015E76" w:rsidP="00015E76">
            <w:r w:rsidRPr="00B86CF5">
              <w:rPr>
                <w:sz w:val="20"/>
                <w:szCs w:val="20"/>
              </w:rPr>
              <w:t>2.1.1 Обеспечение деятельности (оказание услуг) подведомственных учреждений</w:t>
            </w:r>
            <w:r w:rsidR="003F4CD2">
              <w:t xml:space="preserve"> </w:t>
            </w:r>
          </w:p>
          <w:p w:rsidR="003F4CD2" w:rsidRDefault="003F4CD2" w:rsidP="00015E76"/>
          <w:p w:rsidR="003F4CD2" w:rsidRDefault="003F4CD2" w:rsidP="00015E76"/>
          <w:p w:rsidR="003F4CD2" w:rsidRDefault="003F4CD2" w:rsidP="00015E76"/>
          <w:p w:rsidR="003F4CD2" w:rsidRDefault="003F4CD2" w:rsidP="00015E76"/>
          <w:p w:rsidR="003F4CD2" w:rsidRDefault="003F4CD2" w:rsidP="00015E76"/>
          <w:p w:rsidR="003F4CD2" w:rsidRDefault="003F4CD2" w:rsidP="00015E76"/>
          <w:p w:rsidR="003F4CD2" w:rsidRDefault="003F4CD2" w:rsidP="00015E76"/>
          <w:p w:rsidR="003F4CD2" w:rsidRDefault="003F4CD2" w:rsidP="00015E76"/>
          <w:p w:rsidR="003F4CD2" w:rsidRDefault="003F4CD2" w:rsidP="00015E76"/>
          <w:p w:rsidR="003F4CD2" w:rsidRDefault="003F4CD2" w:rsidP="00015E76">
            <w:pPr>
              <w:rPr>
                <w:sz w:val="20"/>
                <w:szCs w:val="20"/>
              </w:rPr>
            </w:pPr>
          </w:p>
          <w:p w:rsidR="00015E76" w:rsidRPr="003F4CD2" w:rsidRDefault="003F4CD2" w:rsidP="00015E76">
            <w:pPr>
              <w:rPr>
                <w:sz w:val="20"/>
                <w:szCs w:val="20"/>
              </w:rPr>
            </w:pPr>
            <w:proofErr w:type="gramStart"/>
            <w:r w:rsidRPr="003F4CD2">
              <w:rPr>
                <w:sz w:val="20"/>
                <w:szCs w:val="20"/>
              </w:rPr>
              <w:t>в</w:t>
            </w:r>
            <w:proofErr w:type="gramEnd"/>
            <w:r w:rsidRPr="003F4CD2">
              <w:rPr>
                <w:sz w:val="20"/>
                <w:szCs w:val="20"/>
              </w:rPr>
              <w:t xml:space="preserve"> том числе по работе: «Организация и осуществление   транспортного обслуживания учащихся образовательных организациях»</w:t>
            </w: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3F4CD2" w:rsidRDefault="003F4CD2" w:rsidP="00015E76">
            <w:pPr>
              <w:jc w:val="center"/>
              <w:rPr>
                <w:sz w:val="20"/>
                <w:szCs w:val="20"/>
              </w:rPr>
            </w:pPr>
          </w:p>
          <w:p w:rsidR="00015E76" w:rsidRDefault="00015E76" w:rsidP="00015E76">
            <w:pPr>
              <w:jc w:val="center"/>
              <w:rPr>
                <w:sz w:val="20"/>
                <w:szCs w:val="20"/>
              </w:rPr>
            </w:pPr>
            <w:r w:rsidRPr="00B86CF5">
              <w:rPr>
                <w:sz w:val="20"/>
                <w:szCs w:val="20"/>
              </w:rPr>
              <w:t>X</w:t>
            </w: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r>
              <w:rPr>
                <w:sz w:val="20"/>
                <w:szCs w:val="20"/>
              </w:rPr>
              <w:t>Х</w:t>
            </w:r>
          </w:p>
          <w:p w:rsidR="003F4CD2" w:rsidRDefault="003F4CD2" w:rsidP="00015E76">
            <w:pPr>
              <w:jc w:val="center"/>
              <w:rPr>
                <w:sz w:val="20"/>
                <w:szCs w:val="20"/>
              </w:rPr>
            </w:pPr>
          </w:p>
          <w:p w:rsidR="003F4CD2" w:rsidRDefault="003F4CD2" w:rsidP="00015E76">
            <w:pPr>
              <w:jc w:val="center"/>
              <w:rPr>
                <w:sz w:val="20"/>
                <w:szCs w:val="20"/>
              </w:rPr>
            </w:pPr>
          </w:p>
          <w:p w:rsidR="003F4CD2" w:rsidRPr="00B86CF5" w:rsidRDefault="003F4CD2"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4CD2" w:rsidRDefault="003F4CD2" w:rsidP="00015E76">
            <w:pPr>
              <w:jc w:val="center"/>
              <w:rPr>
                <w:sz w:val="20"/>
                <w:szCs w:val="20"/>
              </w:rPr>
            </w:pPr>
          </w:p>
          <w:p w:rsidR="00015E76" w:rsidRDefault="00015E76" w:rsidP="00015E76">
            <w:pPr>
              <w:jc w:val="center"/>
              <w:rPr>
                <w:sz w:val="20"/>
                <w:szCs w:val="20"/>
              </w:rPr>
            </w:pPr>
            <w:r w:rsidRPr="00B86CF5">
              <w:rPr>
                <w:sz w:val="20"/>
                <w:szCs w:val="20"/>
              </w:rPr>
              <w:t>X</w:t>
            </w: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r>
              <w:rPr>
                <w:sz w:val="20"/>
                <w:szCs w:val="20"/>
              </w:rPr>
              <w:t>Х</w:t>
            </w:r>
          </w:p>
          <w:p w:rsidR="003F4CD2" w:rsidRDefault="003F4CD2" w:rsidP="00015E76">
            <w:pPr>
              <w:jc w:val="center"/>
              <w:rPr>
                <w:sz w:val="20"/>
                <w:szCs w:val="20"/>
              </w:rPr>
            </w:pPr>
          </w:p>
          <w:p w:rsidR="003F4CD2" w:rsidRDefault="003F4CD2" w:rsidP="00015E76">
            <w:pPr>
              <w:jc w:val="center"/>
              <w:rPr>
                <w:sz w:val="20"/>
                <w:szCs w:val="20"/>
              </w:rPr>
            </w:pPr>
          </w:p>
          <w:p w:rsidR="003F4CD2" w:rsidRPr="00B86CF5" w:rsidRDefault="003F4CD2"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015E76" w:rsidP="00015E76">
            <w:pPr>
              <w:jc w:val="center"/>
              <w:rPr>
                <w:sz w:val="20"/>
                <w:szCs w:val="20"/>
              </w:rPr>
            </w:pPr>
            <w:r w:rsidRPr="00B86CF5">
              <w:rPr>
                <w:sz w:val="20"/>
                <w:szCs w:val="20"/>
              </w:rPr>
              <w:t>X</w:t>
            </w: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r>
              <w:rPr>
                <w:sz w:val="20"/>
                <w:szCs w:val="20"/>
              </w:rPr>
              <w:t>Х</w:t>
            </w:r>
          </w:p>
          <w:p w:rsidR="003F4CD2" w:rsidRDefault="003F4CD2" w:rsidP="00015E76">
            <w:pPr>
              <w:jc w:val="center"/>
              <w:rPr>
                <w:sz w:val="20"/>
                <w:szCs w:val="20"/>
              </w:rPr>
            </w:pPr>
          </w:p>
          <w:p w:rsidR="003F4CD2" w:rsidRPr="00B86CF5" w:rsidRDefault="003F4CD2"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015E76" w:rsidP="00015E76">
            <w:pPr>
              <w:jc w:val="center"/>
              <w:rPr>
                <w:sz w:val="20"/>
                <w:szCs w:val="20"/>
              </w:rPr>
            </w:pPr>
            <w:r w:rsidRPr="00B86CF5">
              <w:rPr>
                <w:sz w:val="20"/>
                <w:szCs w:val="20"/>
              </w:rPr>
              <w:t>X</w:t>
            </w: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r>
              <w:rPr>
                <w:sz w:val="20"/>
                <w:szCs w:val="20"/>
              </w:rPr>
              <w:t>Х</w:t>
            </w:r>
          </w:p>
          <w:p w:rsidR="003F4CD2" w:rsidRDefault="003F4CD2" w:rsidP="00015E76">
            <w:pPr>
              <w:jc w:val="center"/>
              <w:rPr>
                <w:sz w:val="20"/>
                <w:szCs w:val="20"/>
              </w:rPr>
            </w:pPr>
          </w:p>
          <w:p w:rsidR="003F4CD2" w:rsidRPr="00B86CF5" w:rsidRDefault="003F4CD2"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015E76" w:rsidP="00015E76">
            <w:pPr>
              <w:jc w:val="center"/>
              <w:rPr>
                <w:sz w:val="20"/>
                <w:szCs w:val="20"/>
              </w:rPr>
            </w:pPr>
            <w:r w:rsidRPr="00B86CF5">
              <w:rPr>
                <w:sz w:val="20"/>
                <w:szCs w:val="20"/>
              </w:rPr>
              <w:t>X</w:t>
            </w: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p>
          <w:p w:rsidR="003F4CD2" w:rsidRDefault="003F4CD2" w:rsidP="00015E76">
            <w:pPr>
              <w:jc w:val="center"/>
              <w:rPr>
                <w:sz w:val="20"/>
                <w:szCs w:val="20"/>
              </w:rPr>
            </w:pPr>
            <w:r>
              <w:rPr>
                <w:sz w:val="20"/>
                <w:szCs w:val="20"/>
              </w:rPr>
              <w:t>Х</w:t>
            </w:r>
          </w:p>
          <w:p w:rsidR="003F4CD2" w:rsidRDefault="003F4CD2" w:rsidP="00015E76">
            <w:pPr>
              <w:jc w:val="center"/>
              <w:rPr>
                <w:sz w:val="20"/>
                <w:szCs w:val="20"/>
              </w:rPr>
            </w:pPr>
          </w:p>
          <w:p w:rsidR="003F4CD2" w:rsidRPr="00B86CF5" w:rsidRDefault="003F4CD2" w:rsidP="00015E76">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EE2C25" w:rsidP="003F4CD2">
            <w:pPr>
              <w:jc w:val="center"/>
              <w:rPr>
                <w:sz w:val="20"/>
                <w:szCs w:val="20"/>
              </w:rPr>
            </w:pPr>
            <w:r>
              <w:rPr>
                <w:sz w:val="20"/>
                <w:szCs w:val="20"/>
              </w:rPr>
              <w:t>107</w:t>
            </w:r>
            <w:r w:rsidR="00015E76" w:rsidRPr="00B86CF5">
              <w:rPr>
                <w:sz w:val="20"/>
                <w:szCs w:val="20"/>
              </w:rPr>
              <w:t> </w:t>
            </w:r>
            <w:r>
              <w:rPr>
                <w:sz w:val="20"/>
                <w:szCs w:val="20"/>
              </w:rPr>
              <w:t>993</w:t>
            </w:r>
            <w:r w:rsidR="00015E76" w:rsidRPr="00B86CF5">
              <w:rPr>
                <w:sz w:val="20"/>
                <w:szCs w:val="20"/>
              </w:rPr>
              <w:t> 646,00</w:t>
            </w: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r w:rsidRPr="003F4CD2">
              <w:rPr>
                <w:sz w:val="20"/>
                <w:szCs w:val="20"/>
              </w:rPr>
              <w:t>15 876 823,40</w:t>
            </w:r>
          </w:p>
          <w:p w:rsidR="003F4CD2" w:rsidRDefault="003F4CD2" w:rsidP="003F4CD2">
            <w:pPr>
              <w:jc w:val="center"/>
              <w:rPr>
                <w:sz w:val="20"/>
                <w:szCs w:val="20"/>
              </w:rPr>
            </w:pPr>
          </w:p>
          <w:p w:rsidR="003F4CD2" w:rsidRPr="00B86CF5" w:rsidRDefault="003F4CD2" w:rsidP="003F4CD2">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015E76" w:rsidP="003F4CD2">
            <w:pPr>
              <w:jc w:val="center"/>
              <w:rPr>
                <w:sz w:val="20"/>
                <w:szCs w:val="20"/>
              </w:rPr>
            </w:pPr>
            <w:r w:rsidRPr="00B86CF5">
              <w:rPr>
                <w:sz w:val="20"/>
                <w:szCs w:val="20"/>
              </w:rPr>
              <w:t>105 047 973,00</w:t>
            </w: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r w:rsidRPr="003F4CD2">
              <w:rPr>
                <w:sz w:val="20"/>
                <w:szCs w:val="20"/>
              </w:rPr>
              <w:t>15 876 823,40</w:t>
            </w:r>
          </w:p>
          <w:p w:rsidR="003F4CD2" w:rsidRDefault="003F4CD2" w:rsidP="003F4CD2">
            <w:pPr>
              <w:jc w:val="center"/>
              <w:rPr>
                <w:sz w:val="20"/>
                <w:szCs w:val="20"/>
              </w:rPr>
            </w:pPr>
          </w:p>
          <w:p w:rsidR="003F4CD2" w:rsidRPr="00B86CF5" w:rsidRDefault="003F4CD2" w:rsidP="003F4CD2">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4CD2" w:rsidRDefault="003F4CD2" w:rsidP="003F4CD2">
            <w:pPr>
              <w:jc w:val="center"/>
              <w:rPr>
                <w:sz w:val="20"/>
                <w:szCs w:val="20"/>
              </w:rPr>
            </w:pPr>
          </w:p>
          <w:p w:rsidR="00015E76" w:rsidRDefault="00015E76" w:rsidP="003F4CD2">
            <w:pPr>
              <w:jc w:val="center"/>
              <w:rPr>
                <w:sz w:val="20"/>
                <w:szCs w:val="20"/>
              </w:rPr>
            </w:pPr>
            <w:r w:rsidRPr="00B86CF5">
              <w:rPr>
                <w:sz w:val="20"/>
                <w:szCs w:val="20"/>
              </w:rPr>
              <w:t>105 029 873,00</w:t>
            </w: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r w:rsidRPr="003F4CD2">
              <w:rPr>
                <w:sz w:val="20"/>
                <w:szCs w:val="20"/>
              </w:rPr>
              <w:t>15 876 823,40</w:t>
            </w:r>
          </w:p>
          <w:p w:rsidR="003F4CD2" w:rsidRDefault="003F4CD2" w:rsidP="003F4CD2">
            <w:pPr>
              <w:jc w:val="center"/>
              <w:rPr>
                <w:sz w:val="20"/>
                <w:szCs w:val="20"/>
              </w:rPr>
            </w:pPr>
          </w:p>
          <w:p w:rsidR="003F4CD2" w:rsidRDefault="003F4CD2" w:rsidP="003F4CD2">
            <w:pPr>
              <w:jc w:val="center"/>
              <w:rPr>
                <w:sz w:val="20"/>
                <w:szCs w:val="20"/>
              </w:rPr>
            </w:pPr>
          </w:p>
          <w:p w:rsidR="003F4CD2" w:rsidRPr="00B86CF5" w:rsidRDefault="003F4CD2" w:rsidP="003F4CD2">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EE2C25" w:rsidP="003F4CD2">
            <w:pPr>
              <w:jc w:val="center"/>
              <w:rPr>
                <w:sz w:val="20"/>
                <w:szCs w:val="20"/>
              </w:rPr>
            </w:pPr>
            <w:r>
              <w:rPr>
                <w:sz w:val="20"/>
                <w:szCs w:val="20"/>
              </w:rPr>
              <w:t>318 071</w:t>
            </w:r>
            <w:r w:rsidR="00015E76" w:rsidRPr="00B86CF5">
              <w:rPr>
                <w:sz w:val="20"/>
                <w:szCs w:val="20"/>
              </w:rPr>
              <w:t> 492,00</w:t>
            </w: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p>
          <w:p w:rsidR="003F4CD2" w:rsidRDefault="003F4CD2" w:rsidP="003F4CD2">
            <w:pPr>
              <w:jc w:val="center"/>
              <w:rPr>
                <w:sz w:val="20"/>
                <w:szCs w:val="20"/>
              </w:rPr>
            </w:pPr>
            <w:r w:rsidRPr="003F4CD2">
              <w:rPr>
                <w:sz w:val="20"/>
                <w:szCs w:val="20"/>
              </w:rPr>
              <w:t>47 630 470,20</w:t>
            </w:r>
          </w:p>
          <w:p w:rsidR="003F4CD2" w:rsidRDefault="003F4CD2" w:rsidP="003F4CD2">
            <w:pPr>
              <w:jc w:val="center"/>
              <w:rPr>
                <w:sz w:val="20"/>
                <w:szCs w:val="20"/>
              </w:rPr>
            </w:pPr>
          </w:p>
          <w:p w:rsidR="003F4CD2" w:rsidRPr="00B86CF5" w:rsidRDefault="003F4CD2" w:rsidP="003F4CD2">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Default="00015E76" w:rsidP="00015E76">
            <w:pPr>
              <w:rPr>
                <w:sz w:val="20"/>
                <w:szCs w:val="20"/>
              </w:rPr>
            </w:pPr>
            <w:r w:rsidRPr="00B86CF5">
              <w:rPr>
                <w:sz w:val="20"/>
                <w:szCs w:val="20"/>
              </w:rPr>
              <w:t xml:space="preserve">Предоставление услуги бесплатного начального, основного, среднего образования 1679 ученикам в 2022 году; 1720 </w:t>
            </w:r>
            <w:proofErr w:type="gramStart"/>
            <w:r w:rsidRPr="00B86CF5">
              <w:rPr>
                <w:sz w:val="20"/>
                <w:szCs w:val="20"/>
              </w:rPr>
              <w:t>ученикам  в</w:t>
            </w:r>
            <w:proofErr w:type="gramEnd"/>
            <w:r w:rsidRPr="00B86CF5">
              <w:rPr>
                <w:sz w:val="20"/>
                <w:szCs w:val="20"/>
              </w:rPr>
              <w:t xml:space="preserve"> 2023-2024 годах ежегодно; организация и осуществление транспортного обслуживания 329 учащихся в 2022-2024 годах.</w:t>
            </w:r>
          </w:p>
          <w:p w:rsidR="003F4CD2" w:rsidRDefault="003F4CD2" w:rsidP="00015E76">
            <w:pPr>
              <w:rPr>
                <w:sz w:val="20"/>
                <w:szCs w:val="20"/>
              </w:rPr>
            </w:pPr>
          </w:p>
          <w:p w:rsidR="003F4CD2" w:rsidRDefault="003F4CD2" w:rsidP="00015E76">
            <w:pPr>
              <w:rPr>
                <w:sz w:val="20"/>
                <w:szCs w:val="20"/>
              </w:rPr>
            </w:pPr>
          </w:p>
          <w:p w:rsidR="003F4CD2" w:rsidRDefault="003F4CD2" w:rsidP="00015E76">
            <w:pPr>
              <w:rPr>
                <w:sz w:val="20"/>
                <w:szCs w:val="20"/>
              </w:rPr>
            </w:pPr>
          </w:p>
          <w:p w:rsidR="003F4CD2" w:rsidRDefault="003F4CD2" w:rsidP="00015E76">
            <w:pPr>
              <w:rPr>
                <w:sz w:val="20"/>
                <w:szCs w:val="20"/>
              </w:rPr>
            </w:pPr>
          </w:p>
          <w:p w:rsidR="003F4CD2" w:rsidRDefault="003F4CD2" w:rsidP="00015E76">
            <w:pPr>
              <w:rPr>
                <w:sz w:val="20"/>
                <w:szCs w:val="20"/>
              </w:rPr>
            </w:pPr>
          </w:p>
          <w:p w:rsidR="003F4CD2" w:rsidRDefault="003F4CD2" w:rsidP="00015E76">
            <w:pPr>
              <w:rPr>
                <w:sz w:val="20"/>
                <w:szCs w:val="20"/>
              </w:rPr>
            </w:pPr>
          </w:p>
          <w:p w:rsidR="003F4CD2" w:rsidRPr="00B86CF5" w:rsidRDefault="003F4CD2"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EE2C25" w:rsidP="00EE2C25">
            <w:pPr>
              <w:jc w:val="right"/>
              <w:rPr>
                <w:sz w:val="20"/>
                <w:szCs w:val="20"/>
              </w:rPr>
            </w:pPr>
            <w:r>
              <w:rPr>
                <w:sz w:val="20"/>
                <w:szCs w:val="20"/>
              </w:rPr>
              <w:t>107</w:t>
            </w:r>
            <w:r w:rsidR="00015E76" w:rsidRPr="00B86CF5">
              <w:rPr>
                <w:sz w:val="20"/>
                <w:szCs w:val="20"/>
              </w:rPr>
              <w:t> </w:t>
            </w:r>
            <w:r>
              <w:rPr>
                <w:sz w:val="20"/>
                <w:szCs w:val="20"/>
              </w:rPr>
              <w:t>99</w:t>
            </w:r>
            <w:r w:rsidR="00015E76" w:rsidRPr="00B86CF5">
              <w:rPr>
                <w:sz w:val="20"/>
                <w:szCs w:val="20"/>
              </w:rPr>
              <w:t>3 646,00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105 047 973,00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105 029 873,00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EE2C25">
            <w:pPr>
              <w:jc w:val="right"/>
              <w:rPr>
                <w:sz w:val="20"/>
                <w:szCs w:val="20"/>
              </w:rPr>
            </w:pPr>
            <w:r w:rsidRPr="00B86CF5">
              <w:rPr>
                <w:sz w:val="20"/>
                <w:szCs w:val="20"/>
              </w:rPr>
              <w:t>318 </w:t>
            </w:r>
            <w:r w:rsidR="00EE2C25">
              <w:rPr>
                <w:sz w:val="20"/>
                <w:szCs w:val="20"/>
              </w:rPr>
              <w:t>071</w:t>
            </w:r>
            <w:r w:rsidRPr="00B86CF5">
              <w:rPr>
                <w:sz w:val="20"/>
                <w:szCs w:val="20"/>
              </w:rPr>
              <w:t> 492,00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31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214 527 822,83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195 506 600,00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195 506 600,00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605 541 022,83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Предоставление услуги бесплатного начального, основного, среднего образования 1679 ученикам в 2022 </w:t>
            </w:r>
            <w:proofErr w:type="gramStart"/>
            <w:r w:rsidRPr="00B86CF5">
              <w:rPr>
                <w:sz w:val="20"/>
                <w:szCs w:val="20"/>
              </w:rPr>
              <w:t>году ;</w:t>
            </w:r>
            <w:proofErr w:type="gramEnd"/>
            <w:r w:rsidRPr="00B86CF5">
              <w:rPr>
                <w:sz w:val="20"/>
                <w:szCs w:val="20"/>
              </w:rPr>
              <w:t xml:space="preserve"> 1720 ученикам в 2023-2024 </w:t>
            </w:r>
            <w:proofErr w:type="spellStart"/>
            <w:r w:rsidRPr="00B86CF5">
              <w:rPr>
                <w:sz w:val="20"/>
                <w:szCs w:val="20"/>
              </w:rPr>
              <w:t>годах,ежегодно</w:t>
            </w:r>
            <w:proofErr w:type="spellEnd"/>
            <w:r w:rsidRPr="00B86CF5">
              <w:rPr>
                <w:sz w:val="20"/>
                <w:szCs w:val="20"/>
              </w:rPr>
              <w:t>.</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214 527 822,83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195 506 600,00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195 506 600,00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605 541 022,83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33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5D0721" w:rsidP="00015E76">
            <w:pPr>
              <w:jc w:val="right"/>
              <w:rPr>
                <w:sz w:val="20"/>
                <w:szCs w:val="20"/>
              </w:rPr>
            </w:pPr>
            <w:r>
              <w:rPr>
                <w:sz w:val="20"/>
                <w:szCs w:val="20"/>
              </w:rPr>
              <w:t>41 683 656</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23 780 000,00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23 780 000,00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5D0721" w:rsidP="00015E76">
            <w:pPr>
              <w:jc w:val="right"/>
              <w:rPr>
                <w:sz w:val="20"/>
                <w:szCs w:val="20"/>
              </w:rPr>
            </w:pPr>
            <w:r>
              <w:rPr>
                <w:sz w:val="20"/>
                <w:szCs w:val="20"/>
              </w:rPr>
              <w:t>89 243 656</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Предоставление услуги бесплатного начального, основного, среднего образования 1679 ученикам в 2022 году; 1720 ученикам в 2023-2024 годах,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0310074090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5D0721" w:rsidP="00015E76">
            <w:pPr>
              <w:jc w:val="right"/>
              <w:rPr>
                <w:sz w:val="20"/>
                <w:szCs w:val="20"/>
              </w:rPr>
            </w:pPr>
            <w:r w:rsidRPr="005D0721">
              <w:rPr>
                <w:sz w:val="20"/>
                <w:szCs w:val="20"/>
              </w:rPr>
              <w:t>41 683 656</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23 780 000,00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23 780 000,00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5D0721" w:rsidP="00015E76">
            <w:pPr>
              <w:jc w:val="right"/>
              <w:rPr>
                <w:sz w:val="20"/>
                <w:szCs w:val="20"/>
              </w:rPr>
            </w:pPr>
            <w:r w:rsidRPr="005D0721">
              <w:rPr>
                <w:sz w:val="20"/>
                <w:szCs w:val="20"/>
              </w:rPr>
              <w:t>89 243 656</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35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19 988 395,00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18 364 612,00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18 364 612,00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56 717 619,00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Предоставление 1254 детям из малообеспеченных семей бесплатного питания, ежегодно в 2022-2024 гг.</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19 988 395,00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18 364 612,00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18 364 612,00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56 717 619,00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364310"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37</w:t>
            </w:r>
          </w:p>
        </w:tc>
        <w:tc>
          <w:tcPr>
            <w:tcW w:w="2952" w:type="dxa"/>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rPr>
                <w:sz w:val="20"/>
                <w:szCs w:val="20"/>
              </w:rPr>
            </w:pPr>
            <w:r w:rsidRPr="00B86CF5">
              <w:rPr>
                <w:sz w:val="20"/>
                <w:szCs w:val="20"/>
              </w:rPr>
              <w:t>2.1.5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19 661 774,00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69 346 174,00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rPr>
                <w:sz w:val="20"/>
                <w:szCs w:val="20"/>
              </w:rPr>
            </w:pPr>
            <w:r w:rsidRPr="00B86CF5">
              <w:rPr>
                <w:sz w:val="20"/>
                <w:szCs w:val="20"/>
              </w:rPr>
              <w:t>Выплаты ежемесячного денежного вознаграждения за классное руководство педагогическим работникам</w:t>
            </w:r>
          </w:p>
        </w:tc>
      </w:tr>
      <w:tr w:rsidR="00364310"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38</w:t>
            </w:r>
          </w:p>
        </w:tc>
        <w:tc>
          <w:tcPr>
            <w:tcW w:w="2952" w:type="dxa"/>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0310053030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19 661 774,00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24 842 200,00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D95EF6" w:rsidRDefault="00364310" w:rsidP="00364310">
            <w:pPr>
              <w:jc w:val="right"/>
              <w:rPr>
                <w:sz w:val="20"/>
                <w:szCs w:val="20"/>
              </w:rPr>
            </w:pPr>
            <w:r w:rsidRPr="00D95EF6">
              <w:rPr>
                <w:sz w:val="20"/>
                <w:szCs w:val="20"/>
              </w:rPr>
              <w:t>69 346 174,00</w:t>
            </w:r>
          </w:p>
        </w:tc>
        <w:tc>
          <w:tcPr>
            <w:tcW w:w="0" w:type="auto"/>
            <w:tcBorders>
              <w:top w:val="single" w:sz="6" w:space="0" w:color="auto"/>
              <w:left w:val="single" w:sz="6" w:space="0" w:color="auto"/>
              <w:bottom w:val="single" w:sz="6" w:space="0" w:color="auto"/>
              <w:right w:val="single" w:sz="6" w:space="0" w:color="auto"/>
            </w:tcBorders>
            <w:vAlign w:val="center"/>
          </w:tcPr>
          <w:p w:rsidR="00364310" w:rsidRPr="00B86CF5" w:rsidRDefault="00364310" w:rsidP="00364310">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2.1.6 Финансовое обеспечение (возмещение) расходных обязательств, связанных с увеличением с 1 июня 2022 года региональных выплат</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3 937 733,00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3 937 733,00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предоставление</w:t>
            </w:r>
            <w:proofErr w:type="gramEnd"/>
            <w:r w:rsidRPr="00B86CF5">
              <w:rPr>
                <w:sz w:val="20"/>
                <w:szCs w:val="20"/>
              </w:rPr>
              <w:t xml:space="preserve"> региональных выплат работникам общеобразовательных организаций</w:t>
            </w: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0310010340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3 937 733,00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3 937 733,00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5D0721"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0B06BE" w:rsidP="005D0721">
            <w:pPr>
              <w:jc w:val="center"/>
              <w:rPr>
                <w:sz w:val="20"/>
                <w:szCs w:val="20"/>
              </w:rPr>
            </w:pPr>
            <w:r>
              <w:rPr>
                <w:sz w:val="20"/>
                <w:szCs w:val="20"/>
              </w:rPr>
              <w:t>40</w:t>
            </w:r>
          </w:p>
        </w:tc>
        <w:tc>
          <w:tcPr>
            <w:tcW w:w="2952" w:type="dxa"/>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rPr>
                <w:sz w:val="20"/>
                <w:szCs w:val="20"/>
              </w:rPr>
            </w:pPr>
            <w:r>
              <w:rPr>
                <w:sz w:val="20"/>
                <w:szCs w:val="20"/>
              </w:rPr>
              <w:t>2.1.7</w:t>
            </w:r>
            <w:r w:rsidRPr="00B86CF5">
              <w:rPr>
                <w:sz w:val="20"/>
                <w:szCs w:val="20"/>
              </w:rPr>
              <w:t xml:space="preserve"> Финансовое обеспечение (возмещение) расходов, связанных с предоставлением мер социальной поддержки в сфере дошкольного и общего образования детям из семей лиц, принимающих участие в специальной военной операции</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Pr>
                <w:sz w:val="20"/>
                <w:szCs w:val="20"/>
              </w:rPr>
              <w:t>86 700</w:t>
            </w:r>
            <w:r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Pr>
                <w:sz w:val="20"/>
                <w:szCs w:val="20"/>
              </w:rPr>
              <w:t>86 700</w:t>
            </w:r>
            <w:r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DD69B0" w:rsidP="005D0721">
            <w:pPr>
              <w:rPr>
                <w:sz w:val="20"/>
                <w:szCs w:val="20"/>
              </w:rPr>
            </w:pPr>
            <w:r>
              <w:rPr>
                <w:sz w:val="20"/>
                <w:szCs w:val="20"/>
              </w:rPr>
              <w:t xml:space="preserve">Освобождение от платы </w:t>
            </w:r>
            <w:proofErr w:type="gramStart"/>
            <w:r>
              <w:rPr>
                <w:sz w:val="20"/>
                <w:szCs w:val="20"/>
              </w:rPr>
              <w:t>и  о</w:t>
            </w:r>
            <w:r w:rsidR="000B06BE">
              <w:rPr>
                <w:sz w:val="20"/>
                <w:szCs w:val="20"/>
              </w:rPr>
              <w:t>беспечение</w:t>
            </w:r>
            <w:proofErr w:type="gramEnd"/>
            <w:r w:rsidR="000B06BE" w:rsidRPr="000B06BE">
              <w:rPr>
                <w:sz w:val="20"/>
                <w:szCs w:val="20"/>
              </w:rPr>
              <w:t xml:space="preserve"> питанием, обучающихся в 5-11 классах, детей из семей лиц, принимающих участие в специальной военной операции</w:t>
            </w:r>
            <w:r w:rsidR="005C2E93">
              <w:rPr>
                <w:sz w:val="20"/>
                <w:szCs w:val="20"/>
              </w:rPr>
              <w:t xml:space="preserve"> – 6 человек</w:t>
            </w:r>
          </w:p>
        </w:tc>
      </w:tr>
      <w:tr w:rsidR="005D0721"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p>
        </w:tc>
        <w:tc>
          <w:tcPr>
            <w:tcW w:w="2952" w:type="dxa"/>
            <w:tcBorders>
              <w:top w:val="single" w:sz="6" w:space="0" w:color="auto"/>
              <w:left w:val="single" w:sz="6" w:space="0" w:color="auto"/>
              <w:bottom w:val="single" w:sz="6" w:space="0" w:color="auto"/>
              <w:right w:val="single" w:sz="6" w:space="0" w:color="auto"/>
            </w:tcBorders>
            <w:vAlign w:val="center"/>
          </w:tcPr>
          <w:p w:rsidR="005D0721" w:rsidRDefault="005D0721" w:rsidP="005D07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0310008530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Pr>
                <w:sz w:val="20"/>
                <w:szCs w:val="20"/>
              </w:rPr>
              <w:t>86 700</w:t>
            </w:r>
            <w:r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jc w:val="right"/>
              <w:rPr>
                <w:sz w:val="20"/>
                <w:szCs w:val="20"/>
              </w:rPr>
            </w:pPr>
            <w:r>
              <w:rPr>
                <w:sz w:val="20"/>
                <w:szCs w:val="20"/>
              </w:rPr>
              <w:t>86 700</w:t>
            </w:r>
            <w:r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5D0721" w:rsidRPr="00B86CF5" w:rsidRDefault="005D0721" w:rsidP="005D0721">
            <w:pPr>
              <w:rPr>
                <w:sz w:val="20"/>
                <w:szCs w:val="20"/>
              </w:rPr>
            </w:pPr>
          </w:p>
        </w:tc>
      </w:tr>
      <w:tr w:rsidR="004815E6"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jc w:val="center"/>
              <w:rPr>
                <w:sz w:val="20"/>
                <w:szCs w:val="20"/>
              </w:rPr>
            </w:pPr>
            <w:r w:rsidRPr="00B86CF5">
              <w:rPr>
                <w:sz w:val="20"/>
                <w:szCs w:val="20"/>
              </w:rPr>
              <w:t>41</w:t>
            </w:r>
          </w:p>
        </w:tc>
        <w:tc>
          <w:tcPr>
            <w:tcW w:w="2952" w:type="dxa"/>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rPr>
                <w:sz w:val="20"/>
                <w:szCs w:val="20"/>
              </w:rPr>
            </w:pPr>
            <w:r w:rsidRPr="00B86CF5">
              <w:rPr>
                <w:sz w:val="20"/>
                <w:szCs w:val="20"/>
              </w:rPr>
              <w:t xml:space="preserve">Мероприятие </w:t>
            </w:r>
            <w:r>
              <w:rPr>
                <w:sz w:val="20"/>
                <w:szCs w:val="20"/>
              </w:rPr>
              <w:t>2.</w:t>
            </w:r>
            <w:r w:rsidRPr="00B86CF5">
              <w:rPr>
                <w:sz w:val="20"/>
                <w:szCs w:val="20"/>
              </w:rPr>
              <w:t xml:space="preserve">2: Компенсация взамен горячего завтрака и горячего обеда обучающимся с ограниченными возможностями здоровья и выплата денежной компенсации взамен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w:t>
            </w:r>
            <w:proofErr w:type="spellStart"/>
            <w:r w:rsidRPr="00B86CF5">
              <w:rPr>
                <w:sz w:val="20"/>
                <w:szCs w:val="20"/>
              </w:rPr>
              <w:t>Шарыповского</w:t>
            </w:r>
            <w:proofErr w:type="spellEnd"/>
            <w:r w:rsidRPr="00B86CF5">
              <w:rPr>
                <w:sz w:val="20"/>
                <w:szCs w:val="20"/>
              </w:rPr>
              <w:t xml:space="preserve">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4815E6" w:rsidRDefault="004815E6" w:rsidP="004815E6">
            <w:pPr>
              <w:jc w:val="right"/>
              <w:rPr>
                <w:sz w:val="20"/>
                <w:szCs w:val="20"/>
              </w:rPr>
            </w:pPr>
            <w:r w:rsidRPr="004815E6">
              <w:rPr>
                <w:sz w:val="20"/>
                <w:szCs w:val="20"/>
              </w:rPr>
              <w:t>393 105,00</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4815E6" w:rsidRDefault="004815E6" w:rsidP="004815E6">
            <w:pPr>
              <w:jc w:val="right"/>
              <w:rPr>
                <w:sz w:val="20"/>
                <w:szCs w:val="20"/>
              </w:rPr>
            </w:pPr>
            <w:r w:rsidRPr="004815E6">
              <w:rPr>
                <w:sz w:val="20"/>
                <w:szCs w:val="20"/>
              </w:rPr>
              <w:t>359 688,00</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4815E6" w:rsidRDefault="004815E6" w:rsidP="004815E6">
            <w:pPr>
              <w:jc w:val="right"/>
              <w:rPr>
                <w:sz w:val="20"/>
                <w:szCs w:val="20"/>
              </w:rPr>
            </w:pPr>
            <w:r w:rsidRPr="004815E6">
              <w:rPr>
                <w:sz w:val="20"/>
                <w:szCs w:val="20"/>
              </w:rPr>
              <w:t>359 688,00</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4815E6" w:rsidRDefault="004815E6" w:rsidP="004815E6">
            <w:pPr>
              <w:jc w:val="right"/>
              <w:rPr>
                <w:sz w:val="20"/>
                <w:szCs w:val="20"/>
              </w:rPr>
            </w:pPr>
            <w:r w:rsidRPr="004815E6">
              <w:rPr>
                <w:sz w:val="20"/>
                <w:szCs w:val="20"/>
              </w:rPr>
              <w:t>1 112 481,00</w:t>
            </w:r>
          </w:p>
        </w:tc>
        <w:tc>
          <w:tcPr>
            <w:tcW w:w="0" w:type="auto"/>
            <w:tcBorders>
              <w:top w:val="single" w:sz="6" w:space="0" w:color="auto"/>
              <w:left w:val="single" w:sz="6" w:space="0" w:color="auto"/>
              <w:bottom w:val="single" w:sz="6" w:space="0" w:color="auto"/>
              <w:right w:val="single" w:sz="6" w:space="0" w:color="auto"/>
            </w:tcBorders>
            <w:vAlign w:val="center"/>
          </w:tcPr>
          <w:p w:rsidR="004815E6" w:rsidRPr="00B86CF5" w:rsidRDefault="004815E6" w:rsidP="004815E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42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393 105,00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359 688,00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359 688,00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1 112 481,00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43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7 708,00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7 053,00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7 053,00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21 814,00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44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385 397,00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352 635,00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352 635,00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1 090 667,00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287BE3"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lastRenderedPageBreak/>
              <w:t>47</w:t>
            </w:r>
          </w:p>
        </w:tc>
        <w:tc>
          <w:tcPr>
            <w:tcW w:w="2952" w:type="dxa"/>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rPr>
                <w:sz w:val="20"/>
                <w:szCs w:val="20"/>
              </w:rPr>
            </w:pPr>
            <w:r w:rsidRPr="00B86CF5">
              <w:rPr>
                <w:sz w:val="20"/>
                <w:szCs w:val="20"/>
              </w:rPr>
              <w:t xml:space="preserve">Мероприятие </w:t>
            </w:r>
            <w:r>
              <w:rPr>
                <w:sz w:val="20"/>
                <w:szCs w:val="20"/>
              </w:rPr>
              <w:t>2.</w:t>
            </w:r>
            <w:r w:rsidRPr="00B86CF5">
              <w:rPr>
                <w:sz w:val="20"/>
                <w:szCs w:val="20"/>
              </w:rPr>
              <w:t>3: Обеспечение деятельности подведомственных учреждений за счет средств внебюджетных источников</w:t>
            </w:r>
          </w:p>
          <w:p w:rsidR="00287BE3" w:rsidRPr="00B86CF5" w:rsidRDefault="00287BE3" w:rsidP="00287BE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5 734 295,72</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4 548 073,00</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4 548 073,00</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14 830 441,72</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924D27" w:rsidP="00287BE3">
            <w:pPr>
              <w:rPr>
                <w:sz w:val="20"/>
                <w:szCs w:val="20"/>
              </w:rPr>
            </w:pPr>
            <w:r w:rsidRPr="00924D27">
              <w:rPr>
                <w:sz w:val="20"/>
                <w:szCs w:val="20"/>
              </w:rPr>
              <w:t xml:space="preserve">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489 чел. в 2022 </w:t>
            </w:r>
            <w:proofErr w:type="gramStart"/>
            <w:r w:rsidRPr="00924D27">
              <w:rPr>
                <w:sz w:val="20"/>
                <w:szCs w:val="20"/>
              </w:rPr>
              <w:t>году,  387</w:t>
            </w:r>
            <w:proofErr w:type="gramEnd"/>
            <w:r w:rsidRPr="00924D27">
              <w:rPr>
                <w:sz w:val="20"/>
                <w:szCs w:val="20"/>
              </w:rPr>
              <w:t xml:space="preserve"> чел. в 2023-2024 гг., ежегодно. Средства от иной приносящей доход деятельности будут направлены на приобретение хозяйственных товаров</w:t>
            </w:r>
          </w:p>
          <w:p w:rsidR="00287BE3" w:rsidRPr="00B86CF5" w:rsidRDefault="00287BE3" w:rsidP="00287BE3">
            <w:pPr>
              <w:rPr>
                <w:sz w:val="20"/>
                <w:szCs w:val="20"/>
              </w:rPr>
            </w:pPr>
          </w:p>
        </w:tc>
      </w:tr>
      <w:tr w:rsidR="00287BE3"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48</w:t>
            </w:r>
          </w:p>
        </w:tc>
        <w:tc>
          <w:tcPr>
            <w:tcW w:w="2952" w:type="dxa"/>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jc w:val="center"/>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5 734 295,72</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4 548 073,00</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4 548 073,00</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086FC8" w:rsidRDefault="00287BE3" w:rsidP="00287BE3">
            <w:pPr>
              <w:jc w:val="right"/>
              <w:rPr>
                <w:sz w:val="20"/>
                <w:szCs w:val="20"/>
              </w:rPr>
            </w:pPr>
            <w:r w:rsidRPr="00086FC8">
              <w:rPr>
                <w:sz w:val="20"/>
                <w:szCs w:val="20"/>
              </w:rPr>
              <w:t>14 830 441,72</w:t>
            </w:r>
          </w:p>
        </w:tc>
        <w:tc>
          <w:tcPr>
            <w:tcW w:w="0" w:type="auto"/>
            <w:tcBorders>
              <w:top w:val="single" w:sz="6" w:space="0" w:color="auto"/>
              <w:left w:val="single" w:sz="6" w:space="0" w:color="auto"/>
              <w:bottom w:val="single" w:sz="6" w:space="0" w:color="auto"/>
              <w:right w:val="single" w:sz="6" w:space="0" w:color="auto"/>
            </w:tcBorders>
            <w:vAlign w:val="center"/>
          </w:tcPr>
          <w:p w:rsidR="00287BE3" w:rsidRPr="00B86CF5" w:rsidRDefault="00287BE3" w:rsidP="00287BE3">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49</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 xml:space="preserve">Мероприятие </w:t>
            </w:r>
            <w:r>
              <w:rPr>
                <w:sz w:val="20"/>
                <w:szCs w:val="20"/>
              </w:rPr>
              <w:t>2.</w:t>
            </w:r>
            <w:r w:rsidRPr="00B86CF5">
              <w:rPr>
                <w:sz w:val="20"/>
                <w:szCs w:val="20"/>
              </w:rPr>
              <w:t xml:space="preserve">4: Предоставление субсидий </w:t>
            </w:r>
            <w:proofErr w:type="gramStart"/>
            <w:r w:rsidRPr="00B86CF5">
              <w:rPr>
                <w:sz w:val="20"/>
                <w:szCs w:val="20"/>
              </w:rPr>
              <w:t>муниципальным  общеобразовательным</w:t>
            </w:r>
            <w:proofErr w:type="gramEnd"/>
            <w:r w:rsidRPr="00B86CF5">
              <w:rPr>
                <w:sz w:val="20"/>
                <w:szCs w:val="20"/>
              </w:rPr>
              <w:t xml:space="preserve">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23 134 136,14</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7 869 300,00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9 864 000,00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40 867 436,14</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50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2.4.1 Резерв на осуществление расходов капитального характера, решение социально-значимых вопросов и обеспечение </w:t>
            </w:r>
            <w:proofErr w:type="spellStart"/>
            <w:r w:rsidRPr="00B86CF5">
              <w:rPr>
                <w:sz w:val="20"/>
                <w:szCs w:val="20"/>
              </w:rPr>
              <w:t>софинансирования</w:t>
            </w:r>
            <w:proofErr w:type="spellEnd"/>
            <w:r w:rsidRPr="00B86CF5">
              <w:rPr>
                <w:sz w:val="20"/>
                <w:szCs w:val="20"/>
              </w:rPr>
              <w:t xml:space="preserve"> расходов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Резервные денежные средства в 2022 году будут распределены между учреждениями на проведение капитальных ремонтов, решение социально-значимых вопросов и обеспечение </w:t>
            </w:r>
            <w:r w:rsidR="00CF4E45">
              <w:rPr>
                <w:sz w:val="20"/>
                <w:szCs w:val="20"/>
              </w:rPr>
              <w:t xml:space="preserve">муниципальной доли </w:t>
            </w:r>
            <w:r w:rsidRPr="00B86CF5">
              <w:rPr>
                <w:sz w:val="20"/>
                <w:szCs w:val="20"/>
              </w:rPr>
              <w:t>расходов</w:t>
            </w: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0310083140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2.4.2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651 624,16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651 624,16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приобретение</w:t>
            </w:r>
            <w:proofErr w:type="gramEnd"/>
            <w:r w:rsidRPr="00B86CF5">
              <w:rPr>
                <w:sz w:val="20"/>
                <w:szCs w:val="20"/>
              </w:rPr>
              <w:t xml:space="preserve"> медицинского оборудования для МБОУ </w:t>
            </w:r>
            <w:proofErr w:type="spellStart"/>
            <w:r w:rsidRPr="00B86CF5">
              <w:rPr>
                <w:sz w:val="20"/>
                <w:szCs w:val="20"/>
              </w:rPr>
              <w:t>ХолмогорскаяСОШ</w:t>
            </w:r>
            <w:proofErr w:type="spellEnd"/>
            <w:r w:rsidRPr="00B86CF5">
              <w:rPr>
                <w:sz w:val="20"/>
                <w:szCs w:val="20"/>
              </w:rPr>
              <w:t>;</w:t>
            </w:r>
          </w:p>
          <w:p w:rsidR="00015E76" w:rsidRPr="00B86CF5" w:rsidRDefault="00015E76" w:rsidP="00015E76">
            <w:pPr>
              <w:rPr>
                <w:sz w:val="20"/>
                <w:szCs w:val="20"/>
              </w:rPr>
            </w:pPr>
            <w:proofErr w:type="gramStart"/>
            <w:r w:rsidRPr="00B86CF5">
              <w:rPr>
                <w:sz w:val="20"/>
                <w:szCs w:val="20"/>
              </w:rPr>
              <w:t>приобретение</w:t>
            </w:r>
            <w:proofErr w:type="gramEnd"/>
            <w:r w:rsidRPr="00B86CF5">
              <w:rPr>
                <w:sz w:val="20"/>
                <w:szCs w:val="20"/>
              </w:rPr>
              <w:t xml:space="preserve"> электротоваров для </w:t>
            </w:r>
            <w:proofErr w:type="spellStart"/>
            <w:r w:rsidRPr="00B86CF5">
              <w:rPr>
                <w:sz w:val="20"/>
                <w:szCs w:val="20"/>
              </w:rPr>
              <w:t>Горбинской</w:t>
            </w:r>
            <w:proofErr w:type="spellEnd"/>
            <w:r w:rsidRPr="00B86CF5">
              <w:rPr>
                <w:sz w:val="20"/>
                <w:szCs w:val="20"/>
              </w:rPr>
              <w:t xml:space="preserve"> СОШ; текущий ремонт пожарной сигнал</w:t>
            </w:r>
            <w:r w:rsidR="00CF4E45">
              <w:rPr>
                <w:sz w:val="20"/>
                <w:szCs w:val="20"/>
              </w:rPr>
              <w:t xml:space="preserve">изации в здании </w:t>
            </w:r>
            <w:proofErr w:type="spellStart"/>
            <w:r w:rsidR="00CF4E45">
              <w:rPr>
                <w:sz w:val="20"/>
                <w:szCs w:val="20"/>
              </w:rPr>
              <w:t>Ингольской</w:t>
            </w:r>
            <w:proofErr w:type="spellEnd"/>
            <w:r w:rsidR="00CF4E45">
              <w:rPr>
                <w:sz w:val="20"/>
                <w:szCs w:val="20"/>
              </w:rPr>
              <w:t xml:space="preserve"> СОШ</w:t>
            </w: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0310080950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651 624,16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651 624,16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54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2.4.3 Приведение зданий и сооружений общеобразовательных организаций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CF4E45" w:rsidP="00015E76">
            <w:pPr>
              <w:jc w:val="right"/>
              <w:rPr>
                <w:sz w:val="20"/>
                <w:szCs w:val="20"/>
              </w:rPr>
            </w:pPr>
            <w:r>
              <w:rPr>
                <w:sz w:val="20"/>
                <w:szCs w:val="20"/>
              </w:rPr>
              <w:t>2 500 010,00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CF4E45" w:rsidP="00015E76">
            <w:pPr>
              <w:jc w:val="right"/>
              <w:rPr>
                <w:sz w:val="20"/>
                <w:szCs w:val="20"/>
              </w:rPr>
            </w:pPr>
            <w:r>
              <w:rPr>
                <w:sz w:val="20"/>
                <w:szCs w:val="20"/>
              </w:rPr>
              <w:t>1 980 000,00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CF4E45" w:rsidP="00015E76">
            <w:pPr>
              <w:jc w:val="right"/>
              <w:rPr>
                <w:sz w:val="20"/>
                <w:szCs w:val="20"/>
              </w:rPr>
            </w:pPr>
            <w:r>
              <w:rPr>
                <w:sz w:val="20"/>
                <w:szCs w:val="20"/>
              </w:rPr>
              <w:t>1 980 000,00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CF4E45" w:rsidP="00015E76">
            <w:pPr>
              <w:jc w:val="right"/>
              <w:rPr>
                <w:sz w:val="20"/>
                <w:szCs w:val="20"/>
              </w:rPr>
            </w:pPr>
            <w:r>
              <w:rPr>
                <w:sz w:val="20"/>
                <w:szCs w:val="20"/>
              </w:rPr>
              <w:t>6 460  010,00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CF4E45" w:rsidP="00015E76">
            <w:pPr>
              <w:rPr>
                <w:sz w:val="20"/>
                <w:szCs w:val="20"/>
              </w:rPr>
            </w:pPr>
            <w:r>
              <w:rPr>
                <w:sz w:val="20"/>
                <w:szCs w:val="20"/>
              </w:rPr>
              <w:t>Про</w:t>
            </w:r>
            <w:r w:rsidR="00015E76" w:rsidRPr="00B86CF5">
              <w:rPr>
                <w:sz w:val="20"/>
                <w:szCs w:val="20"/>
              </w:rPr>
              <w:t xml:space="preserve">ведение текущего </w:t>
            </w:r>
            <w:proofErr w:type="gramStart"/>
            <w:r w:rsidR="00015E76" w:rsidRPr="00B86CF5">
              <w:rPr>
                <w:sz w:val="20"/>
                <w:szCs w:val="20"/>
              </w:rPr>
              <w:t>ремонта  кабинетов</w:t>
            </w:r>
            <w:proofErr w:type="gramEnd"/>
            <w:r w:rsidR="00015E76" w:rsidRPr="00B86CF5">
              <w:rPr>
                <w:sz w:val="20"/>
                <w:szCs w:val="20"/>
              </w:rPr>
              <w:t xml:space="preserve">  Холмогорской СОШ, Березовской СОШ  площадью 360 м2;  текущий ремонт полового покрытия коридора 3 этажа здания МБОУ Березовская СОШ; текущий ремонт поло</w:t>
            </w:r>
            <w:r>
              <w:rPr>
                <w:sz w:val="20"/>
                <w:szCs w:val="20"/>
              </w:rPr>
              <w:t>вого покрытия учебных кабинетов,</w:t>
            </w:r>
            <w:r w:rsidR="00015E76" w:rsidRPr="00B86CF5">
              <w:rPr>
                <w:sz w:val="20"/>
                <w:szCs w:val="20"/>
              </w:rPr>
              <w:t xml:space="preserve"> приобретение мебели для учебных кабинетов МБОУ Березовская СОШ № 1</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2.4.3.1 Приведение зданий и сооружений общеобразовательных организаций в соответствие с требованиями </w:t>
            </w:r>
            <w:proofErr w:type="gramStart"/>
            <w:r w:rsidRPr="00B86CF5">
              <w:rPr>
                <w:sz w:val="20"/>
                <w:szCs w:val="20"/>
              </w:rPr>
              <w:t>законодательства  за</w:t>
            </w:r>
            <w:proofErr w:type="gramEnd"/>
            <w:r w:rsidRPr="00B86CF5">
              <w:rPr>
                <w:sz w:val="20"/>
                <w:szCs w:val="20"/>
              </w:rPr>
              <w:t xml:space="preserve">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2 475 000,00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6 435 000,00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2 475 000,00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2 475 000,00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1 980 000,00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3 960 000,00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2.4.3.2 Приведение зданий и сооружений общеобразовательных организаций в соответствие с требованиями законодательства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25 010,00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25 010,00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59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25 010,00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25 010,00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60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CF4E45">
            <w:pPr>
              <w:rPr>
                <w:sz w:val="20"/>
                <w:szCs w:val="20"/>
              </w:rPr>
            </w:pPr>
            <w:r w:rsidRPr="00B86CF5">
              <w:rPr>
                <w:sz w:val="20"/>
                <w:szCs w:val="20"/>
              </w:rPr>
              <w:t xml:space="preserve">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3 736 553,10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1 786 800,00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5 523 353,10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Оснащение расходными материалами, средствами обучения и воспитания (стандартный, профильный комплекты): в 2022 году - МБОУ </w:t>
            </w:r>
            <w:proofErr w:type="spellStart"/>
            <w:r w:rsidRPr="00B86CF5">
              <w:rPr>
                <w:sz w:val="20"/>
                <w:szCs w:val="20"/>
              </w:rPr>
              <w:t>Новоалтатской</w:t>
            </w:r>
            <w:proofErr w:type="spellEnd"/>
            <w:r w:rsidRPr="00B86CF5">
              <w:rPr>
                <w:sz w:val="20"/>
                <w:szCs w:val="20"/>
              </w:rPr>
              <w:t xml:space="preserve"> СОШ, МБОУ Ивановской СОШ, МБОУ </w:t>
            </w:r>
            <w:proofErr w:type="spellStart"/>
            <w:r w:rsidRPr="00B86CF5">
              <w:rPr>
                <w:sz w:val="20"/>
                <w:szCs w:val="20"/>
              </w:rPr>
              <w:t>Парнинской</w:t>
            </w:r>
            <w:proofErr w:type="spellEnd"/>
            <w:r w:rsidRPr="00B86CF5">
              <w:rPr>
                <w:sz w:val="20"/>
                <w:szCs w:val="20"/>
              </w:rPr>
              <w:t xml:space="preserve"> СОШ им. ГСС Г.С. Елисеева, в 2024 году - Холмогорской СОШ</w:t>
            </w: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2.4.4.1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3 514 192,60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1 680 455,00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5 194 647,60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031E151690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3 514 192,60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1 680 455,00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5 194 647,60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63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2.4.4.2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184 957,76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88 445,00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273 402,76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031E151690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184 957,76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88 445,00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273 402,76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2.4.4.3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37 402,74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17 900,00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55 302,74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031E151690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sidRPr="00401AC1">
              <w:rPr>
                <w:sz w:val="20"/>
                <w:szCs w:val="20"/>
              </w:rPr>
              <w:t>37 402,74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17 900,00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sidRPr="00401AC1">
              <w:rPr>
                <w:sz w:val="20"/>
                <w:szCs w:val="20"/>
              </w:rPr>
              <w:t>55 302,74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67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2.4.5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1 818 210,00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AB7D5C" w:rsidRDefault="00015E76" w:rsidP="00015E76">
            <w:pPr>
              <w:rPr>
                <w:sz w:val="20"/>
                <w:szCs w:val="20"/>
              </w:rPr>
            </w:pPr>
            <w:proofErr w:type="gramStart"/>
            <w:r w:rsidRPr="00B86CF5">
              <w:rPr>
                <w:sz w:val="20"/>
                <w:szCs w:val="20"/>
              </w:rPr>
              <w:t>текущий</w:t>
            </w:r>
            <w:proofErr w:type="gramEnd"/>
            <w:r w:rsidRPr="00B86CF5">
              <w:rPr>
                <w:sz w:val="20"/>
                <w:szCs w:val="20"/>
              </w:rPr>
              <w:t xml:space="preserve"> ремонт кабинетов и приобретение мебели в МБОУ Ивановской СОШ, МБОУ </w:t>
            </w:r>
            <w:proofErr w:type="spellStart"/>
            <w:r w:rsidRPr="00B86CF5">
              <w:rPr>
                <w:sz w:val="20"/>
                <w:szCs w:val="20"/>
              </w:rPr>
              <w:t>Новоалтатской</w:t>
            </w:r>
            <w:proofErr w:type="spellEnd"/>
            <w:r w:rsidRPr="00B86CF5">
              <w:rPr>
                <w:sz w:val="20"/>
                <w:szCs w:val="20"/>
              </w:rPr>
              <w:t xml:space="preserve"> СОШ, МБОУ </w:t>
            </w:r>
            <w:proofErr w:type="spellStart"/>
            <w:r w:rsidRPr="00B86CF5">
              <w:rPr>
                <w:sz w:val="20"/>
                <w:szCs w:val="20"/>
              </w:rPr>
              <w:t>Парнинской</w:t>
            </w:r>
            <w:proofErr w:type="spellEnd"/>
            <w:r w:rsidRPr="00B86CF5">
              <w:rPr>
                <w:sz w:val="20"/>
                <w:szCs w:val="20"/>
              </w:rPr>
              <w:t xml:space="preserve"> СОШ им. Героя Советского Союза Г.С. Елисеева с целью приведения их в соответствие с требованиями </w:t>
            </w:r>
            <w:r w:rsidR="00AB7D5C">
              <w:rPr>
                <w:sz w:val="20"/>
                <w:szCs w:val="20"/>
              </w:rPr>
              <w:t>дизайн-проекта и зонирования</w:t>
            </w:r>
            <w:r w:rsidR="00AB7D5C" w:rsidRPr="00AB7D5C">
              <w:rPr>
                <w:sz w:val="20"/>
                <w:szCs w:val="20"/>
              </w:rPr>
              <w:t>.</w:t>
            </w: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2.4.5.1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1 800 000,00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1 800 000,00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03100S5980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1 800 000,00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1 800 000,00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70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2.4.5.2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18 210,00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18 210,00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03100S5980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18 210,00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18 210,00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2.4.6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5 788 264,02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5 889 300,00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6 097 200,00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01AC1" w:rsidP="00015E76">
            <w:pPr>
              <w:jc w:val="right"/>
              <w:rPr>
                <w:sz w:val="20"/>
                <w:szCs w:val="20"/>
              </w:rPr>
            </w:pPr>
            <w:r>
              <w:rPr>
                <w:sz w:val="20"/>
                <w:szCs w:val="20"/>
              </w:rPr>
              <w:t>17 774 764,02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Обеспечение всех обучающихся 1-4 классов бесплатным горячим питанием без взимания платы,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73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2.4.6.1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федерального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3 985 442,82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4 177 213,84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4 324 680,80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12 487 337,46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3 985 442,82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4 177 213,84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4 324 680,80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12 487 337,46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2.4.6.2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1 796 521,20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1 706 186,16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1 766 419,20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5 269 126,56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1 796 521,20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1 706 186,16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1 766 419,20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5 269 126,56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77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2.4.6.3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18 300,00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79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2.4.7 Текущий ремонт помещений зданий 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992 550,02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992 550,02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текущий</w:t>
            </w:r>
            <w:proofErr w:type="gramEnd"/>
            <w:r w:rsidRPr="00B86CF5">
              <w:rPr>
                <w:sz w:val="20"/>
                <w:szCs w:val="20"/>
              </w:rPr>
              <w:t xml:space="preserve"> ремонт системы отопления </w:t>
            </w:r>
            <w:proofErr w:type="spellStart"/>
            <w:r w:rsidRPr="00B86CF5">
              <w:rPr>
                <w:sz w:val="20"/>
                <w:szCs w:val="20"/>
              </w:rPr>
              <w:t>Горбинской</w:t>
            </w:r>
            <w:proofErr w:type="spellEnd"/>
            <w:r w:rsidRPr="00B86CF5">
              <w:rPr>
                <w:sz w:val="20"/>
                <w:szCs w:val="20"/>
              </w:rPr>
              <w:t xml:space="preserve"> ООШ </w:t>
            </w:r>
          </w:p>
          <w:p w:rsidR="00015E76" w:rsidRPr="00B86CF5" w:rsidRDefault="00015E76" w:rsidP="00015E76">
            <w:pPr>
              <w:rPr>
                <w:sz w:val="20"/>
                <w:szCs w:val="20"/>
              </w:rPr>
            </w:pPr>
            <w:proofErr w:type="gramStart"/>
            <w:r w:rsidRPr="00B86CF5">
              <w:rPr>
                <w:sz w:val="20"/>
                <w:szCs w:val="20"/>
              </w:rPr>
              <w:t>текущий</w:t>
            </w:r>
            <w:proofErr w:type="gramEnd"/>
            <w:r w:rsidRPr="00B86CF5">
              <w:rPr>
                <w:sz w:val="20"/>
                <w:szCs w:val="20"/>
              </w:rPr>
              <w:t xml:space="preserve"> ремонт учебных кабинетов МБОУ Березовская СОШ № 1,</w:t>
            </w:r>
          </w:p>
          <w:p w:rsidR="00015E76" w:rsidRPr="00B86CF5" w:rsidRDefault="00015E76" w:rsidP="00015E76">
            <w:pPr>
              <w:rPr>
                <w:sz w:val="20"/>
                <w:szCs w:val="20"/>
              </w:rPr>
            </w:pPr>
            <w:proofErr w:type="gramStart"/>
            <w:r w:rsidRPr="00B86CF5">
              <w:rPr>
                <w:sz w:val="20"/>
                <w:szCs w:val="20"/>
              </w:rPr>
              <w:t>текущий</w:t>
            </w:r>
            <w:proofErr w:type="gramEnd"/>
            <w:r w:rsidRPr="00B86CF5">
              <w:rPr>
                <w:sz w:val="20"/>
                <w:szCs w:val="20"/>
              </w:rPr>
              <w:t xml:space="preserve"> ремонт оконных блоков </w:t>
            </w:r>
            <w:proofErr w:type="spellStart"/>
            <w:r w:rsidRPr="00B86CF5">
              <w:rPr>
                <w:sz w:val="20"/>
                <w:szCs w:val="20"/>
              </w:rPr>
              <w:t>Скрипачниковской</w:t>
            </w:r>
            <w:proofErr w:type="spellEnd"/>
            <w:r w:rsidRPr="00B86CF5">
              <w:rPr>
                <w:sz w:val="20"/>
                <w:szCs w:val="20"/>
              </w:rPr>
              <w:t xml:space="preserve"> ООШ, </w:t>
            </w:r>
          </w:p>
          <w:p w:rsidR="00015E76" w:rsidRPr="00B86CF5" w:rsidRDefault="00015E76" w:rsidP="00015E76">
            <w:pPr>
              <w:rPr>
                <w:sz w:val="20"/>
                <w:szCs w:val="20"/>
              </w:rPr>
            </w:pPr>
            <w:proofErr w:type="gramStart"/>
            <w:r w:rsidRPr="00B86CF5">
              <w:rPr>
                <w:sz w:val="20"/>
                <w:szCs w:val="20"/>
              </w:rPr>
              <w:t>текущий</w:t>
            </w:r>
            <w:proofErr w:type="gramEnd"/>
            <w:r w:rsidRPr="00B86CF5">
              <w:rPr>
                <w:sz w:val="20"/>
                <w:szCs w:val="20"/>
              </w:rPr>
              <w:t xml:space="preserve"> ремонт системы водоснабжения МБОУ </w:t>
            </w:r>
            <w:proofErr w:type="spellStart"/>
            <w:r w:rsidRPr="00B86CF5">
              <w:rPr>
                <w:sz w:val="20"/>
                <w:szCs w:val="20"/>
              </w:rPr>
              <w:t>Родниковская</w:t>
            </w:r>
            <w:proofErr w:type="spellEnd"/>
            <w:r w:rsidRPr="00B86CF5">
              <w:rPr>
                <w:sz w:val="20"/>
                <w:szCs w:val="20"/>
              </w:rPr>
              <w:t xml:space="preserve"> СОШ;</w:t>
            </w:r>
          </w:p>
          <w:p w:rsidR="00015E76" w:rsidRPr="00B86CF5" w:rsidRDefault="00015E76" w:rsidP="00015E76">
            <w:pPr>
              <w:rPr>
                <w:sz w:val="20"/>
                <w:szCs w:val="20"/>
              </w:rPr>
            </w:pPr>
            <w:proofErr w:type="gramStart"/>
            <w:r w:rsidRPr="00B86CF5">
              <w:rPr>
                <w:sz w:val="20"/>
                <w:szCs w:val="20"/>
              </w:rPr>
              <w:t>замена</w:t>
            </w:r>
            <w:proofErr w:type="gramEnd"/>
            <w:r w:rsidRPr="00B86CF5">
              <w:rPr>
                <w:sz w:val="20"/>
                <w:szCs w:val="20"/>
              </w:rPr>
              <w:t xml:space="preserve"> оконных блоков в </w:t>
            </w:r>
            <w:proofErr w:type="spellStart"/>
            <w:r w:rsidRPr="00B86CF5">
              <w:rPr>
                <w:sz w:val="20"/>
                <w:szCs w:val="20"/>
              </w:rPr>
              <w:t>Большеозерс</w:t>
            </w:r>
            <w:r w:rsidR="00521889">
              <w:rPr>
                <w:sz w:val="20"/>
                <w:szCs w:val="20"/>
              </w:rPr>
              <w:t>кой</w:t>
            </w:r>
            <w:proofErr w:type="spellEnd"/>
            <w:r w:rsidR="00521889">
              <w:rPr>
                <w:sz w:val="20"/>
                <w:szCs w:val="20"/>
              </w:rPr>
              <w:t xml:space="preserve"> ООШ филиале </w:t>
            </w:r>
            <w:proofErr w:type="spellStart"/>
            <w:r w:rsidR="00521889">
              <w:rPr>
                <w:sz w:val="20"/>
                <w:szCs w:val="20"/>
              </w:rPr>
              <w:t>Парнинской</w:t>
            </w:r>
            <w:proofErr w:type="spellEnd"/>
            <w:r w:rsidR="00521889">
              <w:rPr>
                <w:sz w:val="20"/>
                <w:szCs w:val="20"/>
              </w:rPr>
              <w:t xml:space="preserve"> СОШ</w:t>
            </w: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992 550,02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992 550,02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81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2.4.8 Приобретение электротоваров для нужд образовательных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33 750,00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33 750,00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приобретение</w:t>
            </w:r>
            <w:proofErr w:type="gramEnd"/>
            <w:r w:rsidRPr="00B86CF5">
              <w:rPr>
                <w:sz w:val="20"/>
                <w:szCs w:val="20"/>
              </w:rPr>
              <w:t xml:space="preserve"> электротоваров для нужд МБОУ Парнинская СОШ.</w:t>
            </w: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0310083130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33 750,00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33 750,00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2.4.9 Изготовление ПСД с целью проведения капитального ремонта в образовательных учреждениях</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300 080,00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300 080,00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изготовление</w:t>
            </w:r>
            <w:proofErr w:type="gramEnd"/>
            <w:r w:rsidRPr="00B86CF5">
              <w:rPr>
                <w:sz w:val="20"/>
                <w:szCs w:val="20"/>
              </w:rPr>
              <w:t xml:space="preserve"> ПСД с целью проведения капитального ремонта в МБОУ Холмогорской СОШ</w:t>
            </w: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0310083050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300 080,00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300 080,00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2.4.10 Приобретение мебели для общеобразовательных организаций в соответствие с требованиями типового дизайн-проекта и зонирования центров образования естественно-научной и технологической направленностей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1 919 754,00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1 919 754,00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77AC9" w:rsidP="00015E76">
            <w:pPr>
              <w:rPr>
                <w:sz w:val="20"/>
                <w:szCs w:val="20"/>
              </w:rPr>
            </w:pPr>
            <w:proofErr w:type="gramStart"/>
            <w:r>
              <w:rPr>
                <w:sz w:val="20"/>
                <w:szCs w:val="20"/>
              </w:rPr>
              <w:t>п</w:t>
            </w:r>
            <w:r w:rsidR="00015E76" w:rsidRPr="00B86CF5">
              <w:rPr>
                <w:sz w:val="20"/>
                <w:szCs w:val="20"/>
              </w:rPr>
              <w:t>риобретение</w:t>
            </w:r>
            <w:proofErr w:type="gramEnd"/>
            <w:r w:rsidR="00015E76" w:rsidRPr="00B86CF5">
              <w:rPr>
                <w:sz w:val="20"/>
                <w:szCs w:val="20"/>
              </w:rPr>
              <w:t xml:space="preserve"> мебели для Ивановской СОШ, Новоалтатской СОШ, Парнинской СОШ.</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1 919 754,00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1 919 754,00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2.4.11 Приобретение строительных материалов для нужд 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85 753,00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85 753,00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77AC9" w:rsidP="00015E76">
            <w:pPr>
              <w:rPr>
                <w:sz w:val="20"/>
                <w:szCs w:val="20"/>
              </w:rPr>
            </w:pPr>
            <w:proofErr w:type="gramStart"/>
            <w:r>
              <w:rPr>
                <w:sz w:val="20"/>
                <w:szCs w:val="20"/>
              </w:rPr>
              <w:t>п</w:t>
            </w:r>
            <w:r w:rsidR="00015E76" w:rsidRPr="00B86CF5">
              <w:rPr>
                <w:sz w:val="20"/>
                <w:szCs w:val="20"/>
              </w:rPr>
              <w:t>риобретение</w:t>
            </w:r>
            <w:proofErr w:type="gramEnd"/>
            <w:r w:rsidR="00015E76" w:rsidRPr="00B86CF5">
              <w:rPr>
                <w:sz w:val="20"/>
                <w:szCs w:val="20"/>
              </w:rPr>
              <w:t xml:space="preserve"> строительных материалов для Новоалтатской СОШ, Парнинской СОШ.</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85 753,00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85 753,00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89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3 978 793,20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3 978 793,20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проведение</w:t>
            </w:r>
            <w:proofErr w:type="gramEnd"/>
            <w:r w:rsidRPr="00B86CF5">
              <w:rPr>
                <w:sz w:val="20"/>
                <w:szCs w:val="20"/>
              </w:rPr>
              <w:t xml:space="preserve"> капитального ремонта кровли здания МБОУ Родниковская СОШ</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2.4.12.1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w:t>
            </w:r>
            <w:proofErr w:type="gramStart"/>
            <w:r w:rsidRPr="00B86CF5">
              <w:rPr>
                <w:sz w:val="20"/>
                <w:szCs w:val="20"/>
              </w:rPr>
              <w:t>средств  краевого</w:t>
            </w:r>
            <w:proofErr w:type="gramEnd"/>
            <w:r w:rsidRPr="00B86CF5">
              <w:rPr>
                <w:sz w:val="20"/>
                <w:szCs w:val="20"/>
              </w:rPr>
              <w:t xml:space="preserve">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3 939 000,00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3 939 000,00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3 939 000,00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3 939 000,00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2.4.12.2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39 793,20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39 793,20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03100S8400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39 793,20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39 793,20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94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2.4.13 Содействие развитию налогового потенциала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921 060,00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921 060,00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выполнение</w:t>
            </w:r>
            <w:proofErr w:type="gramEnd"/>
            <w:r w:rsidRPr="00B86CF5">
              <w:rPr>
                <w:sz w:val="20"/>
                <w:szCs w:val="20"/>
              </w:rPr>
              <w:t xml:space="preserve"> работ по капитальному ремонту внутренней системы отопления в здании Парнинская СОШ</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0310077450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921 060,00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921 060,00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2.4.14 Проведение мероприятий по обеспечению антитеррористической защищенности объектов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407 734,64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407 734,64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приобретение</w:t>
            </w:r>
            <w:proofErr w:type="gramEnd"/>
            <w:r w:rsidRPr="00B86CF5">
              <w:rPr>
                <w:sz w:val="20"/>
                <w:szCs w:val="20"/>
              </w:rPr>
              <w:t xml:space="preserve"> и установка системы оповещения и управления эвакуацией для Горбинской ООШ  и  Ингольской СОШ</w:t>
            </w:r>
          </w:p>
          <w:p w:rsidR="00015E76" w:rsidRPr="00B86CF5" w:rsidRDefault="00015E76" w:rsidP="00015E76">
            <w:pPr>
              <w:rPr>
                <w:sz w:val="20"/>
                <w:szCs w:val="20"/>
              </w:rPr>
            </w:pP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2.4.14.1 Проведение мероприятий по обеспечению антитеррористической защищенности объектов образования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384 333,32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384 333,32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03100S5590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384 333,32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384 333,32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99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2.4.14.2 Проведение мероприятий по обеспечению антитеррористической защищенности объектов образования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23 401,32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23 401,32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03100S5590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23 401,32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23 401,32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7B1A4D"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lastRenderedPageBreak/>
              <w:t>101</w:t>
            </w:r>
          </w:p>
        </w:tc>
        <w:tc>
          <w:tcPr>
            <w:tcW w:w="2952" w:type="dxa"/>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r w:rsidRPr="00B86CF5">
              <w:rPr>
                <w:sz w:val="20"/>
                <w:szCs w:val="20"/>
              </w:rPr>
              <w:t xml:space="preserve">Задача 3: Развитие </w:t>
            </w:r>
            <w:proofErr w:type="gramStart"/>
            <w:r w:rsidRPr="00B86CF5">
              <w:rPr>
                <w:sz w:val="20"/>
                <w:szCs w:val="20"/>
              </w:rPr>
              <w:t>системы  дополнительного</w:t>
            </w:r>
            <w:proofErr w:type="gramEnd"/>
            <w:r w:rsidRPr="00B86CF5">
              <w:rPr>
                <w:sz w:val="20"/>
                <w:szCs w:val="20"/>
              </w:rPr>
              <w:t xml:space="preserve"> образования, в том числе  за счет разработки и реализации современных образовательных программ, дистанционных и сетевых форм их реализации</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36 195 336,66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34 423 364,00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34 423 364,00</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112906" w:rsidRDefault="007B1A4D" w:rsidP="007B1A4D">
            <w:pPr>
              <w:jc w:val="right"/>
              <w:rPr>
                <w:sz w:val="20"/>
                <w:szCs w:val="20"/>
              </w:rPr>
            </w:pPr>
            <w:r w:rsidRPr="00112906">
              <w:rPr>
                <w:sz w:val="20"/>
                <w:szCs w:val="20"/>
              </w:rPr>
              <w:t>105 042 064,66</w:t>
            </w:r>
          </w:p>
        </w:tc>
        <w:tc>
          <w:tcPr>
            <w:tcW w:w="0" w:type="auto"/>
            <w:tcBorders>
              <w:top w:val="single" w:sz="6" w:space="0" w:color="auto"/>
              <w:left w:val="single" w:sz="6" w:space="0" w:color="auto"/>
              <w:bottom w:val="single" w:sz="6" w:space="0" w:color="auto"/>
              <w:right w:val="single" w:sz="6" w:space="0" w:color="auto"/>
            </w:tcBorders>
            <w:vAlign w:val="center"/>
          </w:tcPr>
          <w:p w:rsidR="007B1A4D" w:rsidRPr="00B86CF5" w:rsidRDefault="007B1A4D" w:rsidP="007B1A4D">
            <w:pPr>
              <w:rPr>
                <w:sz w:val="20"/>
                <w:szCs w:val="20"/>
              </w:rPr>
            </w:pPr>
          </w:p>
        </w:tc>
      </w:tr>
      <w:tr w:rsidR="00EA46D8"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102</w:t>
            </w:r>
          </w:p>
        </w:tc>
        <w:tc>
          <w:tcPr>
            <w:tcW w:w="2952" w:type="dxa"/>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r w:rsidRPr="00B86CF5">
              <w:rPr>
                <w:sz w:val="20"/>
                <w:szCs w:val="20"/>
              </w:rPr>
              <w:t xml:space="preserve">Мероприятие </w:t>
            </w:r>
            <w:r>
              <w:rPr>
                <w:sz w:val="20"/>
                <w:szCs w:val="20"/>
              </w:rPr>
              <w:t>3.</w:t>
            </w:r>
            <w:r w:rsidRPr="00B86CF5">
              <w:rPr>
                <w:sz w:val="20"/>
                <w:szCs w:val="20"/>
              </w:rPr>
              <w:t xml:space="preserve">1: Предоставление </w:t>
            </w:r>
            <w:proofErr w:type="gramStart"/>
            <w:r w:rsidRPr="00B86CF5">
              <w:rPr>
                <w:sz w:val="20"/>
                <w:szCs w:val="20"/>
              </w:rPr>
              <w:t>субсидии  на</w:t>
            </w:r>
            <w:proofErr w:type="gramEnd"/>
            <w:r w:rsidRPr="00B86CF5">
              <w:rPr>
                <w:sz w:val="20"/>
                <w:szCs w:val="20"/>
              </w:rPr>
              <w:t xml:space="preserve"> муниципальное задание  муниципальным образовательным учреждениям, реализующим программы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27 483 823,66</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24 998 044,00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24 998 044,00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77 479 911,66</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p>
        </w:tc>
      </w:tr>
      <w:tr w:rsidR="00EA46D8"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103</w:t>
            </w:r>
          </w:p>
        </w:tc>
        <w:tc>
          <w:tcPr>
            <w:tcW w:w="2952" w:type="dxa"/>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r w:rsidRPr="00B86CF5">
              <w:rPr>
                <w:sz w:val="20"/>
                <w:szCs w:val="20"/>
              </w:rPr>
              <w:t>3.1.1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19 250 500,00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18 091 944,00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18 091 944,00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55 434 388,00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r w:rsidRPr="00B86CF5">
              <w:rPr>
                <w:sz w:val="20"/>
                <w:szCs w:val="20"/>
              </w:rPr>
              <w:t>Предоставление услуги дополнительного образования 1255 ученику в 2022-2024 годах, ежегодно</w:t>
            </w:r>
          </w:p>
        </w:tc>
      </w:tr>
      <w:tr w:rsidR="00EA46D8"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104</w:t>
            </w:r>
          </w:p>
        </w:tc>
        <w:tc>
          <w:tcPr>
            <w:tcW w:w="2952" w:type="dxa"/>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6 462 774,00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7 097 117,00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7 097 117,00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20 657 008,00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p>
        </w:tc>
      </w:tr>
      <w:tr w:rsidR="00EA46D8"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105</w:t>
            </w:r>
          </w:p>
        </w:tc>
        <w:tc>
          <w:tcPr>
            <w:tcW w:w="2952" w:type="dxa"/>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12 787 726,00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10 994 827,00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10 994 827,00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CD4570" w:rsidRDefault="00EA46D8" w:rsidP="00EA46D8">
            <w:pPr>
              <w:jc w:val="right"/>
              <w:rPr>
                <w:sz w:val="20"/>
                <w:szCs w:val="20"/>
              </w:rPr>
            </w:pPr>
            <w:r w:rsidRPr="00CD4570">
              <w:rPr>
                <w:sz w:val="20"/>
                <w:szCs w:val="20"/>
              </w:rPr>
              <w:t>34 777 380,00</w:t>
            </w:r>
          </w:p>
        </w:tc>
        <w:tc>
          <w:tcPr>
            <w:tcW w:w="0" w:type="auto"/>
            <w:tcBorders>
              <w:top w:val="single" w:sz="6" w:space="0" w:color="auto"/>
              <w:left w:val="single" w:sz="6" w:space="0" w:color="auto"/>
              <w:bottom w:val="single" w:sz="6" w:space="0" w:color="auto"/>
              <w:right w:val="single" w:sz="6" w:space="0" w:color="auto"/>
            </w:tcBorders>
            <w:vAlign w:val="center"/>
          </w:tcPr>
          <w:p w:rsidR="00EA46D8" w:rsidRPr="00B86CF5" w:rsidRDefault="00EA46D8" w:rsidP="00EA46D8">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106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7 911 485,66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6 906 100,00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6 906 100,00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21 723 685,66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повышение</w:t>
            </w:r>
            <w:proofErr w:type="gramEnd"/>
            <w:r w:rsidRPr="00B86CF5">
              <w:rPr>
                <w:sz w:val="20"/>
                <w:szCs w:val="20"/>
              </w:rPr>
              <w:t xml:space="preserve"> размеров оплаты труда педагогического персонала образовательных учреждений</w:t>
            </w:r>
            <w:r w:rsidR="004232AC">
              <w:rPr>
                <w:sz w:val="20"/>
                <w:szCs w:val="20"/>
              </w:rPr>
              <w:t xml:space="preserve"> на 8,6% с 01.07.2022</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7 911 485,66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6 906 100,00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6 906 100,00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21 723 685,66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108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3.1.3 Финансовое обеспечение (возмещение) расходных обязательств, связанных с увеличением с 1 июня 2022 года региональных выплат</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321 838,00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321 838,00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Предоставление </w:t>
            </w:r>
          </w:p>
          <w:p w:rsidR="00015E76" w:rsidRPr="00B86CF5" w:rsidRDefault="00015E76" w:rsidP="00015E76">
            <w:pPr>
              <w:rPr>
                <w:sz w:val="20"/>
                <w:szCs w:val="20"/>
              </w:rPr>
            </w:pPr>
            <w:proofErr w:type="gramStart"/>
            <w:r w:rsidRPr="00B86CF5">
              <w:rPr>
                <w:sz w:val="20"/>
                <w:szCs w:val="20"/>
              </w:rPr>
              <w:t>региональных</w:t>
            </w:r>
            <w:proofErr w:type="gramEnd"/>
            <w:r w:rsidRPr="00B86CF5">
              <w:rPr>
                <w:sz w:val="20"/>
                <w:szCs w:val="20"/>
              </w:rPr>
              <w:t xml:space="preserve"> выплат работникам дополнительного образования.</w:t>
            </w:r>
          </w:p>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109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0310010340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25 322,00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25 322,00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0310010340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296 516,00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296 516,00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3.</w:t>
            </w:r>
            <w:r w:rsidRPr="00B86CF5">
              <w:rPr>
                <w:sz w:val="20"/>
                <w:szCs w:val="20"/>
              </w:rPr>
              <w:t>2: Обеспечение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7 243 635</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8 215 820,00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8 215 820,00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23 675 275</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3435A2" w:rsidP="00015E76">
            <w:pPr>
              <w:rPr>
                <w:sz w:val="20"/>
                <w:szCs w:val="20"/>
              </w:rPr>
            </w:pPr>
            <w:r w:rsidRPr="003435A2">
              <w:rPr>
                <w:sz w:val="20"/>
                <w:szCs w:val="20"/>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w:t>
            </w:r>
            <w:r w:rsidR="008B70E6">
              <w:rPr>
                <w:sz w:val="20"/>
                <w:szCs w:val="20"/>
              </w:rPr>
              <w:t>ого образования в количестве 542</w:t>
            </w:r>
            <w:r w:rsidRPr="003435A2">
              <w:rPr>
                <w:sz w:val="20"/>
                <w:szCs w:val="20"/>
              </w:rPr>
              <w:t xml:space="preserve"> штуки в 202</w:t>
            </w:r>
            <w:r>
              <w:rPr>
                <w:sz w:val="20"/>
                <w:szCs w:val="20"/>
              </w:rPr>
              <w:t>2 году, 554 штуки в 2023-2024 г</w:t>
            </w:r>
            <w:r w:rsidRPr="003435A2">
              <w:rPr>
                <w:sz w:val="20"/>
                <w:szCs w:val="20"/>
              </w:rPr>
              <w:t>г.,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7 243 635,00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8 036 603,00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8 036 603,00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23 316 841,00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89 608</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sidRPr="004232AC">
              <w:rPr>
                <w:sz w:val="20"/>
                <w:szCs w:val="20"/>
              </w:rPr>
              <w:t>89 608</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633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sidRPr="004232AC">
              <w:rPr>
                <w:sz w:val="20"/>
                <w:szCs w:val="20"/>
              </w:rPr>
              <w:t>89 608</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813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0</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44 805,00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4232AC" w:rsidP="00015E76">
            <w:pPr>
              <w:jc w:val="right"/>
              <w:rPr>
                <w:sz w:val="20"/>
                <w:szCs w:val="20"/>
              </w:rPr>
            </w:pPr>
            <w:r>
              <w:rPr>
                <w:sz w:val="20"/>
                <w:szCs w:val="20"/>
              </w:rPr>
              <w:t>89 610</w:t>
            </w:r>
            <w:r w:rsidR="00015E76" w:rsidRPr="00B86CF5">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117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3.</w:t>
            </w:r>
            <w:r w:rsidRPr="00B86CF5">
              <w:rPr>
                <w:sz w:val="20"/>
                <w:szCs w:val="20"/>
              </w:rPr>
              <w:t>3: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573 378,00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1 203 378,00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3.3.1 Проведение мероприятий учреждениями дополнительного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Проведение </w:t>
            </w:r>
            <w:proofErr w:type="gramStart"/>
            <w:r w:rsidRPr="00B86CF5">
              <w:rPr>
                <w:sz w:val="20"/>
                <w:szCs w:val="20"/>
              </w:rPr>
              <w:t>20  мероприятий</w:t>
            </w:r>
            <w:proofErr w:type="gramEnd"/>
            <w:r w:rsidRPr="00B86CF5">
              <w:rPr>
                <w:sz w:val="20"/>
                <w:szCs w:val="20"/>
              </w:rPr>
              <w:t xml:space="preserve"> с участием 942 человек в 2022-2024 годах,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119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0310083010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3.3.2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258 378,00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258 378,00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Проведение  текущего</w:t>
            </w:r>
            <w:proofErr w:type="gramEnd"/>
            <w:r w:rsidRPr="00B86CF5">
              <w:rPr>
                <w:sz w:val="20"/>
                <w:szCs w:val="20"/>
              </w:rPr>
              <w:t xml:space="preserve"> ремонта помещения площадью - 186,9 м2  в здании МБУДО «ДМШ» ШМО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0310080950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258 378,00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258 378,00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3.</w:t>
            </w:r>
            <w:r w:rsidRPr="00B86CF5">
              <w:rPr>
                <w:sz w:val="20"/>
                <w:szCs w:val="20"/>
              </w:rPr>
              <w:t>4: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859 500,00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2 578 500,00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roofErr w:type="gramStart"/>
            <w:r w:rsidRPr="00B86CF5">
              <w:rPr>
                <w:sz w:val="20"/>
                <w:szCs w:val="20"/>
              </w:rPr>
              <w:t>выплата</w:t>
            </w:r>
            <w:proofErr w:type="gramEnd"/>
            <w:r w:rsidRPr="00B86CF5">
              <w:rPr>
                <w:sz w:val="20"/>
                <w:szCs w:val="20"/>
              </w:rPr>
              <w:t xml:space="preserve"> заработной платы работникам, транспортные услуги, приобретение мебели, материальных запасов, оплата работ по благоустройству территории, в 2022-2024 годах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45 000,00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124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844 500,00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2 533 500,00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125</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3.</w:t>
            </w:r>
            <w:r w:rsidRPr="00B86CF5">
              <w:rPr>
                <w:sz w:val="20"/>
                <w:szCs w:val="20"/>
              </w:rPr>
              <w:t>5: Предоставление субсидии социально ориентированным некоммерческим организациям Шарыповского муниципального округа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Организация и проведение мероприятий, направленных на выявление и развитие у обучающихся интеллектуальных и творческих способностей в рамках проведения форума «по родословию» в 2022-2024 годах</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126</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0310083220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633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127</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2 415 000,00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128</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4.</w:t>
            </w:r>
            <w:r w:rsidRPr="00B86CF5">
              <w:rPr>
                <w:sz w:val="20"/>
                <w:szCs w:val="20"/>
              </w:rPr>
              <w:t>1: Денежные премии победителям конкурсного отбора на грант главы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900 000,00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Вручение денежных премий 24 победителям конкурсного отбора на грант главы округа среди обучающихся образовательных учреждений, 5 педагогическим работникам, 3 образовательным учреждениям в 2022-2024 годах,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lastRenderedPageBreak/>
              <w:t>129</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130</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108 000,00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108 000,00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108 000,00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324 000,00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131</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350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59 000,00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59 000,00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59 000,00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177 000,00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132</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0310083170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133 000,00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266 000,00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133</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 xml:space="preserve">Мероприятие </w:t>
            </w:r>
            <w:r w:rsidR="00B86CF5">
              <w:rPr>
                <w:sz w:val="20"/>
                <w:szCs w:val="20"/>
              </w:rPr>
              <w:t>4.</w:t>
            </w:r>
            <w:r w:rsidRPr="00B86CF5">
              <w:rPr>
                <w:sz w:val="20"/>
                <w:szCs w:val="20"/>
              </w:rPr>
              <w:t>2: Организация и участие детей в олимпиадах, конференциях, фестивалях, конкурсах и соревнованиях различных уровней и материальная поддержка с целью финансирования проезда участников и их сопровождающих к месту проведения данных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1 515 000,00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r w:rsidRPr="00B86CF5">
              <w:rPr>
                <w:sz w:val="20"/>
                <w:szCs w:val="20"/>
              </w:rPr>
              <w:t>Проведение не менее 11 олимпиад, конференций, фестивалей, конкурсов и соревнований в 2022-2024 годах, ежегодно</w:t>
            </w:r>
          </w:p>
        </w:tc>
      </w:tr>
      <w:tr w:rsidR="00985E25" w:rsidRPr="00B86CF5" w:rsidTr="00B86CF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134</w:t>
            </w:r>
          </w:p>
        </w:tc>
        <w:tc>
          <w:tcPr>
            <w:tcW w:w="2952" w:type="dxa"/>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center"/>
              <w:rPr>
                <w:sz w:val="20"/>
                <w:szCs w:val="20"/>
              </w:rPr>
            </w:pPr>
            <w:r w:rsidRPr="00B86CF5">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jc w:val="right"/>
              <w:rPr>
                <w:sz w:val="20"/>
                <w:szCs w:val="20"/>
              </w:rPr>
            </w:pPr>
            <w:r w:rsidRPr="00B86CF5">
              <w:rPr>
                <w:sz w:val="20"/>
                <w:szCs w:val="20"/>
              </w:rPr>
              <w:t>1 515 000,00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86CF5" w:rsidRDefault="00015E76" w:rsidP="00015E76">
            <w:pPr>
              <w:rPr>
                <w:sz w:val="20"/>
                <w:szCs w:val="20"/>
              </w:rPr>
            </w:pPr>
          </w:p>
        </w:tc>
      </w:tr>
    </w:tbl>
    <w:p w:rsidR="00015E76" w:rsidRPr="00015E76" w:rsidRDefault="00015E76" w:rsidP="00015E76">
      <w:pPr>
        <w:jc w:val="both"/>
        <w:sectPr w:rsidR="00015E76" w:rsidRPr="00015E76" w:rsidSect="00AC14DC">
          <w:pgSz w:w="16838" w:h="11906" w:orient="landscape"/>
          <w:pgMar w:top="1701" w:right="720" w:bottom="720" w:left="720" w:header="708" w:footer="708" w:gutter="0"/>
          <w:cols w:space="708"/>
          <w:docGrid w:linePitch="360"/>
        </w:sectPr>
      </w:pPr>
    </w:p>
    <w:p w:rsidR="00015E76" w:rsidRPr="00015E76" w:rsidRDefault="00015E76" w:rsidP="00015E76">
      <w:pPr>
        <w:pStyle w:val="1"/>
        <w:ind w:left="6379"/>
        <w:jc w:val="right"/>
        <w:rPr>
          <w:rFonts w:cs="Times New Roman"/>
          <w:bCs/>
          <w:sz w:val="24"/>
          <w:szCs w:val="24"/>
        </w:rPr>
      </w:pPr>
      <w:r w:rsidRPr="00015E76">
        <w:rPr>
          <w:rFonts w:eastAsia="Arial" w:cs="Times New Roman"/>
          <w:sz w:val="24"/>
          <w:szCs w:val="24"/>
          <w:lang w:eastAsia="ar-SA"/>
        </w:rPr>
        <w:lastRenderedPageBreak/>
        <w:t xml:space="preserve">Приложение № </w:t>
      </w:r>
      <w:r w:rsidRPr="00015E76">
        <w:rPr>
          <w:rFonts w:eastAsia="Arial" w:cs="Times New Roman"/>
          <w:sz w:val="24"/>
          <w:szCs w:val="24"/>
          <w:lang w:eastAsia="ar-SA"/>
        </w:rPr>
        <w:fldChar w:fldCharType="begin"/>
      </w:r>
      <w:r w:rsidRPr="00015E76">
        <w:rPr>
          <w:rFonts w:eastAsia="Arial" w:cs="Times New Roman"/>
          <w:sz w:val="24"/>
          <w:szCs w:val="24"/>
          <w:lang w:eastAsia="ar-SA"/>
        </w:rPr>
        <w:instrText xml:space="preserve"> SEQ gp_pril \* MERGEFORMAT </w:instrText>
      </w:r>
      <w:r w:rsidRPr="00015E76">
        <w:rPr>
          <w:rFonts w:eastAsia="Arial" w:cs="Times New Roman"/>
          <w:sz w:val="24"/>
          <w:szCs w:val="24"/>
          <w:lang w:eastAsia="ar-SA"/>
        </w:rPr>
        <w:fldChar w:fldCharType="separate"/>
      </w:r>
      <w:r w:rsidRPr="00015E76">
        <w:rPr>
          <w:rFonts w:eastAsia="Arial" w:cs="Times New Roman"/>
          <w:noProof/>
          <w:sz w:val="24"/>
          <w:szCs w:val="24"/>
          <w:lang w:eastAsia="ar-SA"/>
        </w:rPr>
        <w:t>2</w:t>
      </w:r>
      <w:r w:rsidRPr="00015E76">
        <w:rPr>
          <w:rFonts w:eastAsia="Arial" w:cs="Times New Roman"/>
          <w:sz w:val="24"/>
          <w:szCs w:val="24"/>
          <w:lang w:eastAsia="ar-SA"/>
        </w:rPr>
        <w:fldChar w:fldCharType="end"/>
      </w:r>
      <w:r w:rsidRPr="00015E76">
        <w:rPr>
          <w:rFonts w:eastAsia="Arial" w:cs="Times New Roman"/>
          <w:sz w:val="24"/>
          <w:szCs w:val="24"/>
          <w:lang w:eastAsia="ar-SA"/>
        </w:rPr>
        <w:t xml:space="preserve"> </w:t>
      </w:r>
      <w:r w:rsidRPr="00015E76">
        <w:rPr>
          <w:rFonts w:cs="Times New Roman"/>
          <w:sz w:val="24"/>
          <w:szCs w:val="24"/>
        </w:rPr>
        <w:t>к муниципальной программе «Развитие образования»</w:t>
      </w:r>
    </w:p>
    <w:p w:rsidR="00015E76" w:rsidRPr="00015E76" w:rsidRDefault="00015E76" w:rsidP="00015E76">
      <w:pPr>
        <w:jc w:val="center"/>
        <w:rPr>
          <w:color w:val="000000"/>
        </w:rPr>
      </w:pPr>
    </w:p>
    <w:p w:rsidR="00015E76" w:rsidRPr="00015E76" w:rsidRDefault="00015E76" w:rsidP="00015E76">
      <w:pPr>
        <w:jc w:val="center"/>
        <w:rPr>
          <w:color w:val="000000"/>
        </w:rPr>
      </w:pPr>
      <w:r w:rsidRPr="00015E76">
        <w:rPr>
          <w:color w:val="000000"/>
        </w:rPr>
        <w:t xml:space="preserve">ПОДПРОГРАММА </w:t>
      </w:r>
    </w:p>
    <w:p w:rsidR="00015E76" w:rsidRPr="00015E76" w:rsidRDefault="00015E76" w:rsidP="00015E76">
      <w:pPr>
        <w:jc w:val="center"/>
        <w:rPr>
          <w:color w:val="000000"/>
        </w:rPr>
      </w:pPr>
      <w:r w:rsidRPr="00015E76">
        <w:t>«Организация отдыха и оздоровления детей»</w:t>
      </w:r>
    </w:p>
    <w:p w:rsidR="00015E76" w:rsidRPr="00015E76" w:rsidRDefault="00015E76" w:rsidP="00015E76">
      <w:pPr>
        <w:widowControl w:val="0"/>
        <w:suppressAutoHyphens/>
        <w:autoSpaceDE w:val="0"/>
        <w:jc w:val="center"/>
        <w:rPr>
          <w:rFonts w:eastAsia="Arial"/>
          <w:color w:val="000000"/>
          <w:lang w:eastAsia="ar-SA"/>
        </w:rPr>
      </w:pPr>
    </w:p>
    <w:p w:rsidR="00015E76" w:rsidRPr="00015E76" w:rsidRDefault="00015E76" w:rsidP="00015E76">
      <w:pPr>
        <w:widowControl w:val="0"/>
        <w:numPr>
          <w:ilvl w:val="0"/>
          <w:numId w:val="3"/>
        </w:numPr>
        <w:suppressAutoHyphens/>
        <w:autoSpaceDE w:val="0"/>
        <w:jc w:val="center"/>
        <w:rPr>
          <w:rFonts w:eastAsia="Arial"/>
          <w:color w:val="000000"/>
          <w:lang w:eastAsia="ar-SA"/>
        </w:rPr>
      </w:pPr>
      <w:r w:rsidRPr="00015E76">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985E25" w:rsidRPr="00015E76" w:rsidTr="008C534F">
        <w:trPr>
          <w:trHeight w:val="555"/>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pPr>
            <w:r w:rsidRPr="00015E76">
              <w:rPr>
                <w:rStyle w:val="0pt2"/>
                <w:color w:val="000000"/>
              </w:rPr>
              <w:t>Наименование</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«Организация отдыха и оздоровления детей»</w:t>
            </w:r>
          </w:p>
        </w:tc>
      </w:tr>
      <w:tr w:rsidR="00985E25" w:rsidRPr="00015E76" w:rsidTr="008C534F">
        <w:trPr>
          <w:trHeight w:val="1701"/>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«Развитие образования»</w:t>
            </w:r>
          </w:p>
        </w:tc>
      </w:tr>
      <w:tr w:rsidR="00985E25" w:rsidRPr="00015E76" w:rsidTr="008C534F">
        <w:trPr>
          <w:trHeight w:val="428"/>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Исполнители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Муниципальное казенное учреждение "Управление образования Шарыповского муниципального округа"</w:t>
            </w:r>
          </w:p>
          <w:p w:rsidR="00015E76" w:rsidRPr="00015E76" w:rsidRDefault="00015E76" w:rsidP="00015E76">
            <w:pPr>
              <w:pStyle w:val="a3"/>
              <w:spacing w:after="0"/>
              <w:ind w:left="140"/>
            </w:pP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078 - МКУ УО ШМО</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Цель</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8C534F">
            <w:pPr>
              <w:pStyle w:val="a3"/>
              <w:spacing w:after="0"/>
            </w:pPr>
            <w:r w:rsidRPr="00015E76">
              <w:t xml:space="preserve">Обеспечение безопасного и </w:t>
            </w:r>
            <w:proofErr w:type="gramStart"/>
            <w:r w:rsidRPr="00015E76">
              <w:t>качественного отдыха</w:t>
            </w:r>
            <w:proofErr w:type="gramEnd"/>
            <w:r w:rsidRPr="00015E76">
              <w:t xml:space="preserve"> и оздоровления детей</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FB6A32" w:rsidP="00FB6A32">
            <w:pPr>
              <w:pStyle w:val="a3"/>
              <w:ind w:left="140"/>
              <w:rPr>
                <w:rStyle w:val="0pt2"/>
                <w:color w:val="000000"/>
              </w:rPr>
            </w:pPr>
            <w:r>
              <w:rPr>
                <w:rStyle w:val="0pt2"/>
                <w:color w:val="000000"/>
              </w:rPr>
              <w:t xml:space="preserve">Задача </w:t>
            </w:r>
            <w:r w:rsidR="00015E76"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8C534F">
            <w:pPr>
              <w:pStyle w:val="a3"/>
              <w:widowControl w:val="0"/>
              <w:tabs>
                <w:tab w:val="left" w:pos="418"/>
              </w:tabs>
              <w:suppressAutoHyphens w:val="0"/>
              <w:spacing w:after="0"/>
            </w:pPr>
            <w:r w:rsidRPr="00015E76">
              <w:t xml:space="preserve"> Создание условий для организации безопасного и </w:t>
            </w:r>
            <w:proofErr w:type="gramStart"/>
            <w:r w:rsidRPr="00015E76">
              <w:t>качественного отдыха</w:t>
            </w:r>
            <w:proofErr w:type="gramEnd"/>
            <w:r w:rsidRPr="00015E76">
              <w:t xml:space="preserve"> и оздоровления детей</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widowControl w:val="0"/>
              <w:tabs>
                <w:tab w:val="left" w:pos="433"/>
              </w:tabs>
              <w:suppressAutoHyphens w:val="0"/>
              <w:spacing w:after="0"/>
              <w:rPr>
                <w:rStyle w:val="0pt2"/>
                <w:color w:val="000000"/>
              </w:rPr>
            </w:pPr>
            <w:proofErr w:type="gramStart"/>
            <w:r w:rsidRPr="00015E76">
              <w:rPr>
                <w:rStyle w:val="0pt2"/>
                <w:color w:val="000000"/>
              </w:rPr>
              <w:t>ожидаемые</w:t>
            </w:r>
            <w:proofErr w:type="gramEnd"/>
            <w:r w:rsidRPr="00015E76">
              <w:rPr>
                <w:rStyle w:val="0pt2"/>
                <w:color w:val="000000"/>
              </w:rPr>
              <w:t xml:space="preserve"> результаты от реализации подпрограммы с указанием динамики изменения показателей результативности, отражающих социально</w:t>
            </w:r>
            <w:r w:rsidRPr="00015E76">
              <w:rPr>
                <w:rStyle w:val="0pt2"/>
                <w:color w:val="000000"/>
              </w:rPr>
              <w:softHyphen/>
              <w:t>-экономическую эффективность реализации подпрограммы, приведены в приложении к паспорту</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Сроки</w:t>
            </w:r>
            <w:r w:rsidRPr="00015E76">
              <w:rPr>
                <w:rStyle w:val="0pt2"/>
                <w:color w:val="000000"/>
                <w:lang w:val="en-US"/>
              </w:rPr>
              <w:t xml:space="preserve"> </w:t>
            </w:r>
            <w:r w:rsidRPr="00015E76">
              <w:rPr>
                <w:rStyle w:val="0pt2"/>
                <w:color w:val="000000"/>
              </w:rPr>
              <w:t>реализации</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2021 - 2024 годы</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985E25" w:rsidRPr="00015E76" w:rsidRDefault="00015E76" w:rsidP="00015E76">
            <w:pPr>
              <w:pStyle w:val="a3"/>
              <w:widowControl w:val="0"/>
              <w:tabs>
                <w:tab w:val="left" w:pos="638"/>
              </w:tabs>
              <w:suppressAutoHyphens w:val="0"/>
              <w:spacing w:after="0"/>
            </w:pPr>
            <w:r w:rsidRPr="00015E76">
              <w:rPr>
                <w:rStyle w:val="0pt2"/>
                <w:color w:val="000000"/>
              </w:rPr>
              <w:t xml:space="preserve">Общий объем бюджетных ассигнований на реализацию подпрограммы составляет – </w:t>
            </w:r>
            <w:r w:rsidRPr="00015E76">
              <w:t>81 916 691,25 рублей</w:t>
            </w:r>
          </w:p>
          <w:p w:rsidR="00985E25" w:rsidRPr="00015E76" w:rsidRDefault="00015E76" w:rsidP="00015E76">
            <w:pPr>
              <w:pStyle w:val="a3"/>
              <w:widowControl w:val="0"/>
              <w:tabs>
                <w:tab w:val="left" w:pos="638"/>
              </w:tabs>
              <w:suppressAutoHyphens w:val="0"/>
              <w:spacing w:after="0"/>
            </w:pPr>
            <w:proofErr w:type="gramStart"/>
            <w:r w:rsidRPr="00015E76">
              <w:t>по</w:t>
            </w:r>
            <w:proofErr w:type="gramEnd"/>
            <w:r w:rsidRPr="00015E76">
              <w:t xml:space="preserve"> годам реализации:</w:t>
            </w:r>
          </w:p>
          <w:p w:rsidR="00985E25" w:rsidRPr="00015E76" w:rsidRDefault="00015E76" w:rsidP="00015E76">
            <w:pPr>
              <w:pStyle w:val="a3"/>
              <w:widowControl w:val="0"/>
              <w:tabs>
                <w:tab w:val="left" w:pos="638"/>
              </w:tabs>
              <w:suppressAutoHyphens w:val="0"/>
              <w:spacing w:after="0"/>
            </w:pPr>
            <w:r w:rsidRPr="00015E76">
              <w:t>2022 - 33 275 069,25 рублей</w:t>
            </w:r>
          </w:p>
          <w:p w:rsidR="00985E25" w:rsidRPr="00015E76" w:rsidRDefault="00015E76" w:rsidP="00015E76">
            <w:pPr>
              <w:pStyle w:val="a3"/>
              <w:widowControl w:val="0"/>
              <w:tabs>
                <w:tab w:val="left" w:pos="638"/>
              </w:tabs>
              <w:suppressAutoHyphens w:val="0"/>
              <w:spacing w:after="0"/>
            </w:pPr>
            <w:r w:rsidRPr="00015E76">
              <w:t>2023 - 24 320 811,00 рублей</w:t>
            </w:r>
          </w:p>
          <w:p w:rsidR="00015E76" w:rsidRPr="00015E76" w:rsidRDefault="00015E76" w:rsidP="00015E76">
            <w:pPr>
              <w:pStyle w:val="a3"/>
              <w:widowControl w:val="0"/>
              <w:tabs>
                <w:tab w:val="left" w:pos="638"/>
              </w:tabs>
              <w:suppressAutoHyphens w:val="0"/>
              <w:spacing w:after="0"/>
            </w:pPr>
            <w:r w:rsidRPr="00015E76">
              <w:t>2024 - 24 320 811,00 рублей</w:t>
            </w:r>
          </w:p>
          <w:p w:rsidR="00015E76" w:rsidRPr="00015E76" w:rsidRDefault="00015E76" w:rsidP="00015E76">
            <w:pPr>
              <w:pStyle w:val="a3"/>
              <w:widowControl w:val="0"/>
              <w:tabs>
                <w:tab w:val="left" w:pos="638"/>
              </w:tabs>
              <w:suppressAutoHyphens w:val="0"/>
              <w:spacing w:after="0"/>
            </w:pPr>
            <w:r w:rsidRPr="00015E76">
              <w:t>Из них:</w:t>
            </w:r>
          </w:p>
          <w:p w:rsidR="00985E25" w:rsidRPr="00015E76" w:rsidRDefault="00015E76" w:rsidP="00015E76">
            <w:pPr>
              <w:pStyle w:val="a3"/>
              <w:widowControl w:val="0"/>
              <w:tabs>
                <w:tab w:val="left" w:pos="638"/>
              </w:tabs>
              <w:suppressAutoHyphens w:val="0"/>
              <w:spacing w:after="0"/>
            </w:pPr>
            <w:r w:rsidRPr="00015E76">
              <w:t>Бюджет округа</w:t>
            </w:r>
          </w:p>
          <w:p w:rsidR="00985E25" w:rsidRPr="00015E76" w:rsidRDefault="00015E76" w:rsidP="00015E76">
            <w:pPr>
              <w:pStyle w:val="a3"/>
              <w:widowControl w:val="0"/>
              <w:tabs>
                <w:tab w:val="left" w:pos="638"/>
              </w:tabs>
              <w:suppressAutoHyphens w:val="0"/>
              <w:spacing w:after="0"/>
            </w:pPr>
            <w:r w:rsidRPr="00015E76">
              <w:t>Всего - 29 932 462,00 рублей</w:t>
            </w:r>
          </w:p>
          <w:p w:rsidR="00985E25" w:rsidRPr="00015E76" w:rsidRDefault="00015E76" w:rsidP="00015E76">
            <w:pPr>
              <w:pStyle w:val="a3"/>
              <w:widowControl w:val="0"/>
              <w:tabs>
                <w:tab w:val="left" w:pos="638"/>
              </w:tabs>
              <w:suppressAutoHyphens w:val="0"/>
              <w:spacing w:after="0"/>
            </w:pPr>
            <w:r w:rsidRPr="00015E76">
              <w:t>2022 - 10 190 462,00 рублей</w:t>
            </w:r>
          </w:p>
          <w:p w:rsidR="00985E25" w:rsidRPr="00015E76" w:rsidRDefault="00015E76" w:rsidP="00015E76">
            <w:pPr>
              <w:pStyle w:val="a3"/>
              <w:widowControl w:val="0"/>
              <w:tabs>
                <w:tab w:val="left" w:pos="638"/>
              </w:tabs>
              <w:suppressAutoHyphens w:val="0"/>
              <w:spacing w:after="0"/>
            </w:pPr>
            <w:r w:rsidRPr="00015E76">
              <w:t>2023 - 9 871 000,00 рублей</w:t>
            </w:r>
          </w:p>
          <w:p w:rsidR="00985E25" w:rsidRPr="00015E76" w:rsidRDefault="00015E76" w:rsidP="00015E76">
            <w:pPr>
              <w:pStyle w:val="a3"/>
              <w:widowControl w:val="0"/>
              <w:tabs>
                <w:tab w:val="left" w:pos="638"/>
              </w:tabs>
              <w:suppressAutoHyphens w:val="0"/>
              <w:spacing w:after="0"/>
            </w:pPr>
            <w:r w:rsidRPr="00015E76">
              <w:t>2024 - 9 871 000,00 рублей;</w:t>
            </w:r>
          </w:p>
          <w:p w:rsidR="00985E25" w:rsidRPr="00015E76" w:rsidRDefault="00015E76" w:rsidP="00015E76">
            <w:pPr>
              <w:pStyle w:val="a3"/>
              <w:widowControl w:val="0"/>
              <w:tabs>
                <w:tab w:val="left" w:pos="638"/>
              </w:tabs>
              <w:suppressAutoHyphens w:val="0"/>
              <w:spacing w:after="0"/>
            </w:pPr>
            <w:proofErr w:type="gramStart"/>
            <w:r w:rsidRPr="00015E76">
              <w:lastRenderedPageBreak/>
              <w:t>Внебюджетные  источники</w:t>
            </w:r>
            <w:proofErr w:type="gramEnd"/>
          </w:p>
          <w:p w:rsidR="00985E25" w:rsidRPr="00015E76" w:rsidRDefault="00015E76" w:rsidP="00015E76">
            <w:pPr>
              <w:pStyle w:val="a3"/>
              <w:widowControl w:val="0"/>
              <w:tabs>
                <w:tab w:val="left" w:pos="638"/>
              </w:tabs>
              <w:suppressAutoHyphens w:val="0"/>
              <w:spacing w:after="0"/>
            </w:pPr>
            <w:r w:rsidRPr="00015E76">
              <w:t>Всего - 36 442 371,25 рублей</w:t>
            </w:r>
          </w:p>
          <w:p w:rsidR="00985E25" w:rsidRPr="00015E76" w:rsidRDefault="00015E76" w:rsidP="00015E76">
            <w:pPr>
              <w:pStyle w:val="a3"/>
              <w:widowControl w:val="0"/>
              <w:tabs>
                <w:tab w:val="left" w:pos="638"/>
              </w:tabs>
              <w:suppressAutoHyphens w:val="0"/>
              <w:spacing w:after="0"/>
            </w:pPr>
            <w:r w:rsidRPr="00015E76">
              <w:t>2022 - 16 038 549,25 рублей</w:t>
            </w:r>
          </w:p>
          <w:p w:rsidR="00985E25" w:rsidRPr="00015E76" w:rsidRDefault="00015E76" w:rsidP="00015E76">
            <w:pPr>
              <w:pStyle w:val="a3"/>
              <w:widowControl w:val="0"/>
              <w:tabs>
                <w:tab w:val="left" w:pos="638"/>
              </w:tabs>
              <w:suppressAutoHyphens w:val="0"/>
              <w:spacing w:after="0"/>
            </w:pPr>
            <w:r w:rsidRPr="00015E76">
              <w:t>2023 - 10 201 911,00 рублей</w:t>
            </w:r>
          </w:p>
          <w:p w:rsidR="00985E25" w:rsidRPr="00015E76" w:rsidRDefault="00015E76" w:rsidP="00015E76">
            <w:pPr>
              <w:pStyle w:val="a3"/>
              <w:widowControl w:val="0"/>
              <w:tabs>
                <w:tab w:val="left" w:pos="638"/>
              </w:tabs>
              <w:suppressAutoHyphens w:val="0"/>
              <w:spacing w:after="0"/>
            </w:pPr>
            <w:r w:rsidRPr="00015E76">
              <w:t>2024 - 10 201 911,00 рублей;</w:t>
            </w:r>
          </w:p>
          <w:p w:rsidR="00985E25" w:rsidRPr="00015E76" w:rsidRDefault="00015E76" w:rsidP="00015E76">
            <w:pPr>
              <w:pStyle w:val="a3"/>
              <w:widowControl w:val="0"/>
              <w:tabs>
                <w:tab w:val="left" w:pos="638"/>
              </w:tabs>
              <w:suppressAutoHyphens w:val="0"/>
              <w:spacing w:after="0"/>
            </w:pPr>
            <w:r w:rsidRPr="00015E76">
              <w:t>Краевой бюджет</w:t>
            </w:r>
          </w:p>
          <w:p w:rsidR="00985E25" w:rsidRPr="00015E76" w:rsidRDefault="00015E76" w:rsidP="00015E76">
            <w:pPr>
              <w:pStyle w:val="a3"/>
              <w:widowControl w:val="0"/>
              <w:tabs>
                <w:tab w:val="left" w:pos="638"/>
              </w:tabs>
              <w:suppressAutoHyphens w:val="0"/>
              <w:spacing w:after="0"/>
            </w:pPr>
            <w:r w:rsidRPr="00015E76">
              <w:t>Всего - 15 541 858,00 рублей</w:t>
            </w:r>
          </w:p>
          <w:p w:rsidR="00985E25" w:rsidRPr="00015E76" w:rsidRDefault="00015E76" w:rsidP="00015E76">
            <w:pPr>
              <w:pStyle w:val="a3"/>
              <w:widowControl w:val="0"/>
              <w:tabs>
                <w:tab w:val="left" w:pos="638"/>
              </w:tabs>
              <w:suppressAutoHyphens w:val="0"/>
              <w:spacing w:after="0"/>
            </w:pPr>
            <w:r w:rsidRPr="00015E76">
              <w:t>2022 - 7 046 058,00 рублей</w:t>
            </w:r>
          </w:p>
          <w:p w:rsidR="00985E25" w:rsidRPr="00015E76" w:rsidRDefault="00015E76" w:rsidP="00015E76">
            <w:pPr>
              <w:pStyle w:val="a3"/>
              <w:widowControl w:val="0"/>
              <w:tabs>
                <w:tab w:val="left" w:pos="638"/>
              </w:tabs>
              <w:suppressAutoHyphens w:val="0"/>
              <w:spacing w:after="0"/>
            </w:pPr>
            <w:r w:rsidRPr="00015E76">
              <w:t>2023 - 4 247 900,00 рублей</w:t>
            </w:r>
          </w:p>
          <w:p w:rsidR="00015E76" w:rsidRPr="00015E76" w:rsidRDefault="00015E76" w:rsidP="00015E76">
            <w:pPr>
              <w:pStyle w:val="a3"/>
              <w:widowControl w:val="0"/>
              <w:tabs>
                <w:tab w:val="left" w:pos="638"/>
              </w:tabs>
              <w:suppressAutoHyphens w:val="0"/>
              <w:spacing w:after="0"/>
              <w:rPr>
                <w:lang w:val="en-US"/>
              </w:rPr>
            </w:pPr>
            <w:r w:rsidRPr="00015E76">
              <w:t>2024 - 4 247 900,00 рублей</w:t>
            </w:r>
          </w:p>
          <w:p w:rsidR="00015E76" w:rsidRPr="00015E76" w:rsidRDefault="00015E76" w:rsidP="00015E76">
            <w:pPr>
              <w:pStyle w:val="a3"/>
              <w:widowControl w:val="0"/>
              <w:tabs>
                <w:tab w:val="left" w:pos="638"/>
              </w:tabs>
              <w:suppressAutoHyphens w:val="0"/>
              <w:spacing w:after="0"/>
              <w:rPr>
                <w:lang w:val="en-US"/>
              </w:rPr>
            </w:pPr>
          </w:p>
        </w:tc>
      </w:tr>
    </w:tbl>
    <w:p w:rsidR="00015E76" w:rsidRPr="00015E76" w:rsidRDefault="00015E76" w:rsidP="00015E76">
      <w:pPr>
        <w:jc w:val="both"/>
        <w:rPr>
          <w:b/>
          <w:lang w:val="en-US"/>
        </w:rPr>
        <w:sectPr w:rsidR="00015E76" w:rsidRPr="00015E76">
          <w:pgSz w:w="11906" w:h="16838"/>
          <w:pgMar w:top="1020" w:right="1134" w:bottom="850" w:left="1134" w:header="708" w:footer="708" w:gutter="0"/>
          <w:cols w:space="708"/>
          <w:docGrid w:linePitch="360"/>
        </w:sectPr>
      </w:pPr>
    </w:p>
    <w:p w:rsidR="00015E76" w:rsidRPr="00015E76" w:rsidRDefault="00015E76" w:rsidP="00015E76">
      <w:pPr>
        <w:ind w:left="360"/>
        <w:jc w:val="center"/>
        <w:rPr>
          <w:b/>
          <w:i/>
          <w:iCs/>
        </w:rPr>
      </w:pPr>
      <w:r w:rsidRPr="00015E76">
        <w:rPr>
          <w:b/>
          <w:i/>
          <w:iCs/>
        </w:rPr>
        <w:lastRenderedPageBreak/>
        <w:t>2. Мероприятия подпрограммы</w:t>
      </w:r>
    </w:p>
    <w:p w:rsidR="00015E76" w:rsidRPr="00015E76" w:rsidRDefault="00015E76" w:rsidP="00015E76">
      <w:pPr>
        <w:ind w:left="357" w:firstLine="709"/>
        <w:rPr>
          <w:iCs/>
        </w:rPr>
      </w:pPr>
      <w:r w:rsidRPr="00015E76">
        <w:rPr>
          <w:iCs/>
        </w:rPr>
        <w:t>Перечень подпрограммных мероприятий представлен в приложении № 2 к подпрограмме.</w:t>
      </w:r>
    </w:p>
    <w:p w:rsidR="00015E76" w:rsidRPr="00015E76" w:rsidRDefault="00015E76" w:rsidP="00015E76">
      <w:pPr>
        <w:ind w:left="360"/>
        <w:rPr>
          <w:iCs/>
        </w:rPr>
      </w:pPr>
    </w:p>
    <w:p w:rsidR="00015E76" w:rsidRPr="00015E76" w:rsidRDefault="00015E76" w:rsidP="00015E76">
      <w:pPr>
        <w:widowControl w:val="0"/>
        <w:ind w:firstLine="360"/>
        <w:jc w:val="center"/>
        <w:rPr>
          <w:b/>
          <w:i/>
          <w:iCs/>
        </w:rPr>
      </w:pPr>
      <w:r w:rsidRPr="00015E76">
        <w:rPr>
          <w:b/>
          <w:i/>
          <w:iCs/>
        </w:rPr>
        <w:t>3. Механизм реализации подпрограммы</w:t>
      </w:r>
    </w:p>
    <w:p w:rsidR="00015E76" w:rsidRPr="00015E76" w:rsidRDefault="00015E76" w:rsidP="00015E76">
      <w:pPr>
        <w:widowControl w:val="0"/>
        <w:ind w:firstLine="360"/>
        <w:jc w:val="both"/>
        <w:rPr>
          <w:i/>
          <w:iCs/>
        </w:rPr>
      </w:pPr>
    </w:p>
    <w:p w:rsidR="00015E76" w:rsidRPr="00015E76" w:rsidRDefault="00015E76" w:rsidP="00015E76">
      <w:pPr>
        <w:widowControl w:val="0"/>
        <w:shd w:val="clear" w:color="auto" w:fill="FFFFFF"/>
        <w:ind w:firstLine="567"/>
        <w:jc w:val="both"/>
      </w:pPr>
      <w:r w:rsidRPr="00015E76">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rsidR="00015E76" w:rsidRPr="00015E76" w:rsidRDefault="00015E76" w:rsidP="00015E76">
      <w:pPr>
        <w:widowControl w:val="0"/>
        <w:shd w:val="clear" w:color="auto" w:fill="FFFFFF"/>
        <w:ind w:firstLine="567"/>
        <w:jc w:val="both"/>
      </w:pPr>
      <w:r w:rsidRPr="00015E76">
        <w:t>3.3.2. Финансирование подпрограммы осуществляется за счет средств краевого бюджета и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rsidR="00015E76" w:rsidRPr="00015E76" w:rsidRDefault="00015E76" w:rsidP="00015E76">
      <w:pPr>
        <w:widowControl w:val="0"/>
        <w:shd w:val="clear" w:color="auto" w:fill="FFFFFF"/>
        <w:ind w:firstLine="567"/>
        <w:jc w:val="both"/>
      </w:pPr>
      <w:r w:rsidRPr="00015E76">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rsidR="00015E76" w:rsidRPr="00015E76" w:rsidRDefault="00015E76" w:rsidP="00015E76">
      <w:pPr>
        <w:tabs>
          <w:tab w:val="center" w:pos="284"/>
        </w:tabs>
        <w:ind w:firstLine="567"/>
        <w:jc w:val="both"/>
        <w:rPr>
          <w:rFonts w:eastAsia="Calibri"/>
        </w:rPr>
      </w:pPr>
      <w:r w:rsidRPr="00015E76">
        <w:rPr>
          <w:rFonts w:eastAsia="Calibri"/>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015E76" w:rsidRPr="00015E76" w:rsidRDefault="00015E76" w:rsidP="00015E76">
      <w:pPr>
        <w:widowControl w:val="0"/>
        <w:shd w:val="clear" w:color="auto" w:fill="FFFFFF"/>
        <w:ind w:firstLine="567"/>
        <w:jc w:val="both"/>
      </w:pPr>
      <w:r w:rsidRPr="00015E76">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rsidR="00015E76" w:rsidRPr="00015E76" w:rsidRDefault="00015E76" w:rsidP="00015E76">
      <w:pPr>
        <w:pStyle w:val="ConsPlusTitle"/>
        <w:spacing w:before="20"/>
        <w:ind w:firstLine="709"/>
        <w:jc w:val="both"/>
        <w:rPr>
          <w:rFonts w:ascii="Times New Roman" w:hAnsi="Times New Roman" w:cs="Times New Roman"/>
          <w:b w:val="0"/>
          <w:sz w:val="24"/>
          <w:szCs w:val="24"/>
        </w:rPr>
      </w:pPr>
      <w:r w:rsidRPr="00015E76">
        <w:rPr>
          <w:rFonts w:ascii="Times New Roman" w:hAnsi="Times New Roman" w:cs="Times New Roman"/>
          <w:b w:val="0"/>
          <w:sz w:val="24"/>
          <w:szCs w:val="24"/>
        </w:rPr>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rsidR="00015E76" w:rsidRPr="00015E76" w:rsidRDefault="00015E76" w:rsidP="00015E76">
      <w:pPr>
        <w:tabs>
          <w:tab w:val="center" w:pos="284"/>
        </w:tabs>
        <w:autoSpaceDE w:val="0"/>
        <w:autoSpaceDN w:val="0"/>
        <w:adjustRightInd w:val="0"/>
        <w:ind w:firstLine="567"/>
        <w:jc w:val="both"/>
      </w:pPr>
      <w:r w:rsidRPr="00015E76">
        <w:t>3.3.4.1. Реализация мероприятия 1.1.1 осуществляется в 2022-2024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w:t>
      </w:r>
    </w:p>
    <w:p w:rsidR="00015E76" w:rsidRPr="00015E76" w:rsidRDefault="00015E76" w:rsidP="00015E76">
      <w:pPr>
        <w:tabs>
          <w:tab w:val="center" w:pos="284"/>
        </w:tabs>
        <w:autoSpaceDE w:val="0"/>
        <w:autoSpaceDN w:val="0"/>
        <w:adjustRightInd w:val="0"/>
        <w:ind w:firstLine="567"/>
        <w:jc w:val="both"/>
      </w:pPr>
      <w:r w:rsidRPr="00015E76">
        <w:t>3.3.4.2. Реализация мероприятия 1.1.2 осуществляется в 2022-2024 годах за счет средств краевого бюджета и бюджета округа</w:t>
      </w:r>
      <w:r w:rsidRPr="00015E76">
        <w:rPr>
          <w:bCs/>
        </w:rPr>
        <w:t xml:space="preserve"> на условиях долевого финансирования</w:t>
      </w:r>
      <w:r w:rsidRPr="00015E76">
        <w:t xml:space="preserve"> в соответствии с Законом Красноярского края от 07.07.2009 № 8-3618 «Об обеспечении прав детей на отдых, оздоровление и занятость в Красноярском крае» на выплаты специалистам Детского оздоровительного лагеря «Инголь» (далее - ДООЛ «Инголь»), а так же на проведение санитарно-эпидемиологических оценок обстановки в летнем оздоровительном лагере.</w:t>
      </w:r>
    </w:p>
    <w:p w:rsidR="00015E76" w:rsidRPr="00015E76" w:rsidRDefault="00015E76" w:rsidP="00015E76">
      <w:pPr>
        <w:tabs>
          <w:tab w:val="center" w:pos="284"/>
        </w:tabs>
        <w:autoSpaceDE w:val="0"/>
        <w:autoSpaceDN w:val="0"/>
        <w:adjustRightInd w:val="0"/>
        <w:ind w:firstLine="567"/>
        <w:jc w:val="both"/>
        <w:rPr>
          <w:bCs/>
        </w:rPr>
      </w:pPr>
      <w:r w:rsidRPr="00015E76">
        <w:t>3.3.4.3. Реализация мероприятия 1.1.3 осуществляется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«Инголь» за счет средств бюджета округа</w:t>
      </w:r>
      <w:r w:rsidRPr="00015E76">
        <w:rPr>
          <w:bCs/>
        </w:rPr>
        <w:t>.</w:t>
      </w:r>
    </w:p>
    <w:p w:rsidR="00015E76" w:rsidRPr="00015E76" w:rsidRDefault="00015E76" w:rsidP="00015E76">
      <w:pPr>
        <w:tabs>
          <w:tab w:val="center" w:pos="284"/>
        </w:tabs>
        <w:autoSpaceDE w:val="0"/>
        <w:autoSpaceDN w:val="0"/>
        <w:adjustRightInd w:val="0"/>
        <w:ind w:firstLine="567"/>
        <w:jc w:val="both"/>
      </w:pPr>
      <w:r w:rsidRPr="00015E76">
        <w:t xml:space="preserve">3.3.4.4 Реализация мероприятия 1.1.4 осуществляется в 2022-2024 годах за счет средств краевого бюджета на основании постановления администрации Шарыповского муниципального округа от 08.08.2022 № 564-п «Об утверждении Методики распределения в 2022 году иного межбюджетного трансферта из краевого бюджета между главными распорядителями средств бюджета округа на финансовое обеспечение (возмещение) расходных обязательств, связанных с увеличением с 1 июня 2022 года региональных </w:t>
      </w:r>
      <w:r w:rsidRPr="00015E76">
        <w:lastRenderedPageBreak/>
        <w:t>выплат, и правил их предоставления» на региональные выплаты работникам ДООЛ «Инголь».</w:t>
      </w:r>
    </w:p>
    <w:p w:rsidR="00015E76" w:rsidRPr="00015E76" w:rsidRDefault="00015E76" w:rsidP="00015E76">
      <w:pPr>
        <w:tabs>
          <w:tab w:val="center" w:pos="284"/>
        </w:tabs>
        <w:autoSpaceDE w:val="0"/>
        <w:autoSpaceDN w:val="0"/>
        <w:adjustRightInd w:val="0"/>
        <w:ind w:firstLine="567"/>
        <w:jc w:val="both"/>
      </w:pPr>
      <w:r w:rsidRPr="00015E76">
        <w:t>3.3.5. Реализация мероприятия 1.2 осуществляется в 2022-2024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а также оплату почтовой связи или российских кредитных организаций.</w:t>
      </w:r>
    </w:p>
    <w:p w:rsidR="00015E76" w:rsidRPr="00015E76" w:rsidRDefault="00015E76" w:rsidP="00015E76">
      <w:pPr>
        <w:ind w:firstLine="709"/>
        <w:jc w:val="both"/>
      </w:pPr>
      <w:r w:rsidRPr="00015E76">
        <w:t>3.3.6. Реализация мероприятия 1.3 осуществляется в 2022-2024 годах  МКУ УО ШМО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rsidR="00015E76" w:rsidRDefault="00015E76" w:rsidP="00015E76">
      <w:pPr>
        <w:ind w:firstLine="540"/>
        <w:jc w:val="both"/>
      </w:pPr>
      <w:r w:rsidRPr="00015E76">
        <w:t>3.3.7. Реализация мероприятия 1.4 осуществляется в 2022-2024 годах  за счет средств родительской платы и платных услуг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«Инголь» и стоимости набора продуктов питания или готовых блюд и их транспортировки в лагеря с дневным пребыванием детей, и от реализации путевок в ДООЛ «Инголь» сторонним организациям и физическим лицам.</w:t>
      </w:r>
    </w:p>
    <w:p w:rsidR="00793219" w:rsidRDefault="00793219" w:rsidP="00015E76">
      <w:pPr>
        <w:ind w:firstLine="540"/>
        <w:jc w:val="both"/>
      </w:pPr>
      <w:r w:rsidRPr="00793219">
        <w:t xml:space="preserve">3.3.8. Реализация мероприятия 1.5 осуществляется в 2022-2024 годах  </w:t>
      </w:r>
      <w:r w:rsidR="006559EE" w:rsidRPr="006559EE">
        <w:t>за счет средств краевого бюджета и бюджета округа на условиях долевого финансирования</w:t>
      </w:r>
      <w:r w:rsidR="006B17B0" w:rsidRPr="006B17B0">
        <w:t xml:space="preserve"> </w:t>
      </w:r>
      <w:r w:rsidRPr="00793219">
        <w:t>в соответствии с  постановлением Правительства Красноярского края от 07.04.2022 № 269-п «Об утверждении распределения субсидий бюджетам муниципальных образований Красноярского края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2022 году»</w:t>
      </w:r>
      <w:r w:rsidR="00A10CD0">
        <w:t xml:space="preserve"> </w:t>
      </w:r>
      <w:r w:rsidR="00A10CD0" w:rsidRPr="00A10CD0">
        <w:t xml:space="preserve">и протоколом заседания комиссии по распределению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w:t>
      </w:r>
      <w:proofErr w:type="spellStart"/>
      <w:r w:rsidR="00A10CD0" w:rsidRPr="00A10CD0">
        <w:t>Шарыповского</w:t>
      </w:r>
      <w:proofErr w:type="spellEnd"/>
      <w:r w:rsidR="00A10CD0" w:rsidRPr="00A10CD0">
        <w:t xml:space="preserve"> муниципального округа» осуществляет функции и полномо</w:t>
      </w:r>
      <w:r w:rsidR="00A10CD0">
        <w:t>чия учредителя на 2022 год от 22.04.2022 № 7</w:t>
      </w:r>
      <w:r w:rsidR="00A10CD0" w:rsidRPr="00A10CD0">
        <w:t xml:space="preserve"> </w:t>
      </w:r>
      <w:r w:rsidRPr="00793219">
        <w:t xml:space="preserve"> на выполнение работ по благоустройству территории ДООЛ «</w:t>
      </w:r>
      <w:proofErr w:type="spellStart"/>
      <w:r w:rsidRPr="00793219">
        <w:t>Инголь</w:t>
      </w:r>
      <w:proofErr w:type="spellEnd"/>
      <w:r w:rsidRPr="00793219">
        <w:t>» филиала МБОУ ДО ШМО ДЮЦ.</w:t>
      </w:r>
      <w:bookmarkStart w:id="1" w:name="_GoBack"/>
      <w:bookmarkEnd w:id="1"/>
    </w:p>
    <w:p w:rsidR="00A10CD0" w:rsidRDefault="00A10CD0" w:rsidP="00015E76">
      <w:pPr>
        <w:autoSpaceDE w:val="0"/>
        <w:autoSpaceDN w:val="0"/>
        <w:adjustRightInd w:val="0"/>
        <w:jc w:val="center"/>
      </w:pPr>
    </w:p>
    <w:p w:rsidR="00015E76" w:rsidRPr="00015E76" w:rsidRDefault="00015E76" w:rsidP="00015E76">
      <w:pPr>
        <w:autoSpaceDE w:val="0"/>
        <w:autoSpaceDN w:val="0"/>
        <w:adjustRightInd w:val="0"/>
        <w:jc w:val="center"/>
        <w:rPr>
          <w:i/>
          <w:iCs/>
        </w:rPr>
      </w:pPr>
      <w:r w:rsidRPr="00015E76">
        <w:rPr>
          <w:i/>
          <w:iCs/>
        </w:rPr>
        <w:t>4. Управление подпрограммой и контроль за ходом ее выполнения</w:t>
      </w:r>
    </w:p>
    <w:p w:rsidR="00015E76" w:rsidRPr="00015E76" w:rsidRDefault="00015E76" w:rsidP="00015E76">
      <w:pPr>
        <w:autoSpaceDE w:val="0"/>
        <w:autoSpaceDN w:val="0"/>
        <w:adjustRightInd w:val="0"/>
        <w:ind w:firstLine="709"/>
        <w:jc w:val="both"/>
        <w:rPr>
          <w:lang w:eastAsia="ar-SA"/>
        </w:rPr>
      </w:pPr>
      <w:r w:rsidRPr="00015E76">
        <w:rPr>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015E76" w:rsidRPr="00015E76" w:rsidRDefault="00015E76" w:rsidP="00015E76">
      <w:pPr>
        <w:autoSpaceDE w:val="0"/>
        <w:autoSpaceDN w:val="0"/>
        <w:adjustRightInd w:val="0"/>
        <w:ind w:firstLine="567"/>
        <w:jc w:val="both"/>
        <w:rPr>
          <w:lang w:eastAsia="ar-SA"/>
        </w:rPr>
      </w:pPr>
      <w:r w:rsidRPr="00015E76">
        <w:rPr>
          <w:lang w:eastAsia="ar-SA"/>
        </w:rPr>
        <w:t>Управление осуществляет:</w:t>
      </w:r>
    </w:p>
    <w:p w:rsidR="00015E76" w:rsidRPr="00015E76" w:rsidRDefault="00015E76" w:rsidP="00015E76">
      <w:pPr>
        <w:autoSpaceDE w:val="0"/>
        <w:autoSpaceDN w:val="0"/>
        <w:adjustRightInd w:val="0"/>
        <w:ind w:firstLine="567"/>
        <w:jc w:val="both"/>
        <w:rPr>
          <w:lang w:eastAsia="ar-SA"/>
        </w:rPr>
      </w:pPr>
      <w:r w:rsidRPr="00015E76">
        <w:rPr>
          <w:lang w:eastAsia="ar-SA"/>
        </w:rPr>
        <w:t>– отбор исполнителей мероприятий подпрограммы;</w:t>
      </w:r>
    </w:p>
    <w:p w:rsidR="00015E76" w:rsidRPr="00015E76" w:rsidRDefault="00015E76" w:rsidP="00015E76">
      <w:pPr>
        <w:autoSpaceDE w:val="0"/>
        <w:autoSpaceDN w:val="0"/>
        <w:adjustRightInd w:val="0"/>
        <w:ind w:firstLine="567"/>
        <w:jc w:val="both"/>
        <w:rPr>
          <w:lang w:eastAsia="ar-SA"/>
        </w:rPr>
      </w:pPr>
      <w:r w:rsidRPr="00015E76">
        <w:rPr>
          <w:lang w:eastAsia="ar-SA"/>
        </w:rPr>
        <w:t>–</w:t>
      </w:r>
      <w:r w:rsidR="00B34C0C" w:rsidRPr="00B34C0C">
        <w:rPr>
          <w:lang w:eastAsia="ar-SA"/>
        </w:rPr>
        <w:t xml:space="preserve"> </w:t>
      </w:r>
      <w:r w:rsidRPr="00015E76">
        <w:rPr>
          <w:lang w:eastAsia="ar-SA"/>
        </w:rPr>
        <w:t>координацию исполнения мероприятий подпрограммы, мониторинг их реализации;</w:t>
      </w:r>
    </w:p>
    <w:p w:rsidR="00015E76" w:rsidRPr="00015E76" w:rsidRDefault="00B34C0C" w:rsidP="00B34C0C">
      <w:pPr>
        <w:autoSpaceDE w:val="0"/>
        <w:autoSpaceDN w:val="0"/>
        <w:adjustRightInd w:val="0"/>
        <w:jc w:val="both"/>
        <w:rPr>
          <w:lang w:eastAsia="ar-SA"/>
        </w:rPr>
      </w:pPr>
      <w:r w:rsidRPr="00B34C0C">
        <w:rPr>
          <w:lang w:eastAsia="ar-SA"/>
        </w:rPr>
        <w:t xml:space="preserve">         </w:t>
      </w:r>
      <w:r w:rsidR="00015E76" w:rsidRPr="00015E76">
        <w:rPr>
          <w:lang w:eastAsia="ar-SA"/>
        </w:rPr>
        <w:t>– непосредственный контроль за ходом реализации мероприятий подпрограммы;</w:t>
      </w:r>
    </w:p>
    <w:p w:rsidR="00015E76" w:rsidRPr="00015E76" w:rsidRDefault="00B34C0C" w:rsidP="00B34C0C">
      <w:pPr>
        <w:autoSpaceDE w:val="0"/>
        <w:autoSpaceDN w:val="0"/>
        <w:adjustRightInd w:val="0"/>
        <w:jc w:val="both"/>
        <w:rPr>
          <w:lang w:eastAsia="ar-SA"/>
        </w:rPr>
      </w:pPr>
      <w:r w:rsidRPr="00B34C0C">
        <w:rPr>
          <w:lang w:eastAsia="ar-SA"/>
        </w:rPr>
        <w:t xml:space="preserve">         </w:t>
      </w:r>
      <w:r w:rsidR="001905FD">
        <w:rPr>
          <w:lang w:eastAsia="ar-SA"/>
        </w:rPr>
        <w:t xml:space="preserve">– </w:t>
      </w:r>
      <w:r w:rsidR="00015E76" w:rsidRPr="00015E76">
        <w:rPr>
          <w:lang w:eastAsia="ar-SA"/>
        </w:rPr>
        <w:t>подготовку отчетов о реализации мероприятий подпрограммы и направление их ответственному исполнителю.</w:t>
      </w:r>
    </w:p>
    <w:p w:rsidR="00015E76" w:rsidRPr="00015E76" w:rsidRDefault="00015E76" w:rsidP="00015E76">
      <w:pPr>
        <w:widowControl w:val="0"/>
        <w:autoSpaceDE w:val="0"/>
        <w:autoSpaceDN w:val="0"/>
        <w:adjustRightInd w:val="0"/>
        <w:ind w:firstLine="720"/>
        <w:jc w:val="both"/>
        <w:rPr>
          <w:i/>
          <w:iCs/>
        </w:rPr>
        <w:sectPr w:rsidR="00015E76" w:rsidRPr="00015E76" w:rsidSect="00015E76">
          <w:pgSz w:w="11906" w:h="16838"/>
          <w:pgMar w:top="567" w:right="850" w:bottom="709" w:left="1701" w:header="708" w:footer="708" w:gutter="0"/>
          <w:cols w:space="708"/>
          <w:docGrid w:linePitch="360"/>
        </w:sectPr>
      </w:pPr>
      <w:r w:rsidRPr="00015E76">
        <w:rPr>
          <w:lang w:eastAsia="ar-SA"/>
        </w:rPr>
        <w:lastRenderedPageBreak/>
        <w:t xml:space="preserve">2. Контроль за использованием средств бюджета округа на реализацию мероприятий подпрограммы осуществляется контролером-ревизором администрации </w:t>
      </w:r>
      <w:r w:rsidRPr="00015E76">
        <w:t>муниципального округа</w:t>
      </w:r>
      <w:r w:rsidRPr="00015E76">
        <w:rPr>
          <w:lang w:eastAsia="ar-SA"/>
        </w:rPr>
        <w:t xml:space="preserve"> и Контрольно-счетным органом муниципального округа в соответствии с действующим законодательством.</w:t>
      </w: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1 к подпрограмме</w:t>
      </w:r>
    </w:p>
    <w:p w:rsidR="00015E76" w:rsidRPr="00015E76" w:rsidRDefault="00015E76" w:rsidP="00015E76">
      <w:pPr>
        <w:widowControl w:val="0"/>
        <w:ind w:left="11057" w:right="99"/>
        <w:jc w:val="center"/>
        <w:rPr>
          <w:b/>
        </w:rPr>
      </w:pPr>
    </w:p>
    <w:p w:rsidR="00015E76" w:rsidRPr="00015E76" w:rsidRDefault="00015E76" w:rsidP="00015E76">
      <w:pPr>
        <w:jc w:val="center"/>
        <w:rPr>
          <w:rFonts w:eastAsia="Calibri"/>
          <w:lang w:eastAsia="en-US"/>
        </w:rPr>
      </w:pPr>
      <w:r w:rsidRPr="00015E76">
        <w:rPr>
          <w:rFonts w:eastAsia="Calibri"/>
          <w:lang w:eastAsia="en-US"/>
        </w:rPr>
        <w:t>Перечень и значения показателей результативности подпрограммы «</w:t>
      </w:r>
      <w:r w:rsidRPr="00015E76">
        <w:t>Организация отдыха и оздоровления детей</w:t>
      </w:r>
      <w:r w:rsidRPr="00015E76">
        <w:rPr>
          <w:rFonts w:eastAsia="Calibri"/>
          <w:lang w:eastAsia="en-US"/>
        </w:rPr>
        <w:t>»</w:t>
      </w:r>
    </w:p>
    <w:p w:rsidR="00015E76" w:rsidRPr="00015E76" w:rsidRDefault="00015E76" w:rsidP="00015E76">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23"/>
        <w:gridCol w:w="8569"/>
        <w:gridCol w:w="1636"/>
        <w:gridCol w:w="2194"/>
        <w:gridCol w:w="590"/>
        <w:gridCol w:w="590"/>
        <w:gridCol w:w="590"/>
        <w:gridCol w:w="590"/>
      </w:tblGrid>
      <w:tr w:rsidR="008C534F" w:rsidRPr="008C534F" w:rsidTr="00B541B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w:t>
            </w:r>
            <w:r w:rsidRPr="008C534F">
              <w:rPr>
                <w:rFonts w:ascii="Times New Roman" w:hAnsi="Times New Roman" w:cs="Times New Roman"/>
                <w:lang w:val="en-US"/>
              </w:rPr>
              <w:t xml:space="preserve"> </w:t>
            </w:r>
            <w:r w:rsidRPr="008C534F">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Единица</w:t>
            </w:r>
            <w:r w:rsidRPr="008C534F">
              <w:rPr>
                <w:rFonts w:ascii="Times New Roman" w:hAnsi="Times New Roman" w:cs="Times New Roman"/>
                <w:lang w:val="en-US"/>
              </w:rPr>
              <w:t xml:space="preserve"> </w:t>
            </w:r>
            <w:r w:rsidRPr="008C534F">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05795E" w:rsidP="00B541B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05795E" w:rsidP="00B541B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05795E" w:rsidP="00B541B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05795E" w:rsidP="00B541B3">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r>
      <w:tr w:rsidR="008C534F" w:rsidRPr="008C534F" w:rsidTr="00B541B3">
        <w:trPr>
          <w:trHeight w:val="454"/>
          <w:tblHeader/>
          <w:jc w:val="center"/>
        </w:trPr>
        <w:tc>
          <w:tcPr>
            <w:tcW w:w="0" w:type="auto"/>
            <w:vMerge/>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lang w:val="en-US"/>
              </w:rPr>
            </w:pPr>
            <w:r w:rsidRPr="008C534F">
              <w:rPr>
                <w:rFonts w:ascii="Times New Roman" w:hAnsi="Times New Roman" w:cs="Times New Roman"/>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lang w:val="en-US"/>
              </w:rPr>
            </w:pPr>
            <w:r w:rsidRPr="008C534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lang w:val="en-US"/>
              </w:rPr>
            </w:pPr>
            <w:r w:rsidRPr="008C534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lang w:val="en-US"/>
              </w:rPr>
            </w:pPr>
            <w:r w:rsidRPr="008C534F">
              <w:rPr>
                <w:rFonts w:ascii="Times New Roman" w:hAnsi="Times New Roman" w:cs="Times New Roman"/>
              </w:rPr>
              <w:t>План</w:t>
            </w:r>
          </w:p>
        </w:tc>
      </w:tr>
      <w:tr w:rsidR="008C534F" w:rsidRPr="008C534F" w:rsidTr="00B541B3">
        <w:trPr>
          <w:trHeight w:val="227"/>
          <w:tblHeader/>
          <w:jc w:val="center"/>
        </w:trPr>
        <w:tc>
          <w:tcPr>
            <w:tcW w:w="0" w:type="auto"/>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pStyle w:val="ConsPlusNormal"/>
              <w:widowControl/>
              <w:ind w:firstLine="0"/>
              <w:jc w:val="center"/>
              <w:rPr>
                <w:rFonts w:ascii="Times New Roman" w:hAnsi="Times New Roman" w:cs="Times New Roman"/>
              </w:rPr>
            </w:pPr>
            <w:r w:rsidRPr="008C534F">
              <w:rPr>
                <w:rFonts w:ascii="Times New Roman" w:hAnsi="Times New Roman" w:cs="Times New Roman"/>
              </w:rPr>
              <w:t>8</w:t>
            </w:r>
          </w:p>
        </w:tc>
      </w:tr>
      <w:tr w:rsidR="008C534F" w:rsidRPr="008C534F"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center"/>
              <w:rPr>
                <w:sz w:val="20"/>
                <w:szCs w:val="20"/>
              </w:rPr>
            </w:pPr>
            <w:r w:rsidRPr="008C534F">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rPr>
                <w:sz w:val="20"/>
                <w:szCs w:val="20"/>
              </w:rPr>
            </w:pPr>
            <w:r w:rsidRPr="008C534F">
              <w:rPr>
                <w:sz w:val="20"/>
                <w:szCs w:val="20"/>
              </w:rPr>
              <w:t xml:space="preserve">Цель: Обеспечение безопасного и </w:t>
            </w:r>
            <w:proofErr w:type="gramStart"/>
            <w:r w:rsidRPr="008C534F">
              <w:rPr>
                <w:sz w:val="20"/>
                <w:szCs w:val="20"/>
              </w:rPr>
              <w:t>качественного отдыха</w:t>
            </w:r>
            <w:proofErr w:type="gramEnd"/>
            <w:r w:rsidRPr="008C534F">
              <w:rPr>
                <w:sz w:val="20"/>
                <w:szCs w:val="20"/>
              </w:rPr>
              <w:t xml:space="preserve"> и оздоровления детей</w:t>
            </w:r>
          </w:p>
        </w:tc>
      </w:tr>
      <w:tr w:rsidR="008C534F" w:rsidRPr="008C534F"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center"/>
              <w:rPr>
                <w:sz w:val="20"/>
                <w:szCs w:val="20"/>
              </w:rPr>
            </w:pPr>
            <w:r w:rsidRPr="008C534F">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rPr>
                <w:sz w:val="20"/>
                <w:szCs w:val="20"/>
              </w:rPr>
            </w:pPr>
            <w:r w:rsidRPr="008C534F">
              <w:rPr>
                <w:sz w:val="20"/>
                <w:szCs w:val="20"/>
              </w:rPr>
              <w:t xml:space="preserve">Задача подпрограммы: Создание условий для организации безопасного и </w:t>
            </w:r>
            <w:proofErr w:type="gramStart"/>
            <w:r w:rsidRPr="008C534F">
              <w:rPr>
                <w:sz w:val="20"/>
                <w:szCs w:val="20"/>
              </w:rPr>
              <w:t>качественного отдыха</w:t>
            </w:r>
            <w:proofErr w:type="gramEnd"/>
            <w:r w:rsidRPr="008C534F">
              <w:rPr>
                <w:sz w:val="20"/>
                <w:szCs w:val="20"/>
              </w:rPr>
              <w:t xml:space="preserve"> и оздоровления детей</w:t>
            </w:r>
          </w:p>
        </w:tc>
      </w:tr>
      <w:tr w:rsidR="008C534F" w:rsidRPr="008C534F"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center"/>
              <w:rPr>
                <w:sz w:val="20"/>
                <w:szCs w:val="20"/>
              </w:rPr>
            </w:pPr>
            <w:r w:rsidRPr="008C534F">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rPr>
                <w:sz w:val="20"/>
                <w:szCs w:val="20"/>
              </w:rPr>
            </w:pPr>
            <w:r w:rsidRPr="008C534F">
              <w:rPr>
                <w:sz w:val="20"/>
                <w:szCs w:val="20"/>
              </w:rPr>
              <w:t>Доля детей, получивших услугу по организации отдыха детей и их оздоровления, от общего количества детей от 7 до 17 лет</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center"/>
              <w:rPr>
                <w:sz w:val="20"/>
                <w:szCs w:val="20"/>
              </w:rPr>
            </w:pPr>
            <w:r w:rsidRPr="008C534F">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rPr>
                <w:sz w:val="20"/>
                <w:szCs w:val="20"/>
              </w:rPr>
            </w:pPr>
            <w:r w:rsidRPr="008C534F">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right"/>
              <w:rPr>
                <w:sz w:val="20"/>
                <w:szCs w:val="20"/>
              </w:rPr>
            </w:pPr>
            <w:r w:rsidRPr="008C534F">
              <w:rPr>
                <w:sz w:val="20"/>
                <w:szCs w:val="20"/>
              </w:rPr>
              <w:t>79,55</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right"/>
              <w:rPr>
                <w:sz w:val="20"/>
                <w:szCs w:val="20"/>
              </w:rPr>
            </w:pPr>
            <w:r w:rsidRPr="008C534F">
              <w:rPr>
                <w:sz w:val="20"/>
                <w:szCs w:val="20"/>
              </w:rPr>
              <w:t>79,55</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right"/>
              <w:rPr>
                <w:sz w:val="20"/>
                <w:szCs w:val="20"/>
              </w:rPr>
            </w:pPr>
            <w:r w:rsidRPr="008C534F">
              <w:rPr>
                <w:sz w:val="20"/>
                <w:szCs w:val="20"/>
              </w:rPr>
              <w:t>79,55</w:t>
            </w:r>
          </w:p>
        </w:tc>
        <w:tc>
          <w:tcPr>
            <w:tcW w:w="0" w:type="auto"/>
            <w:tcBorders>
              <w:top w:val="single" w:sz="6" w:space="0" w:color="auto"/>
              <w:left w:val="single" w:sz="6" w:space="0" w:color="auto"/>
              <w:bottom w:val="single" w:sz="6" w:space="0" w:color="auto"/>
              <w:right w:val="single" w:sz="6" w:space="0" w:color="auto"/>
            </w:tcBorders>
            <w:vAlign w:val="center"/>
          </w:tcPr>
          <w:p w:rsidR="008C534F" w:rsidRPr="008C534F" w:rsidRDefault="008C534F" w:rsidP="00B541B3">
            <w:pPr>
              <w:jc w:val="right"/>
              <w:rPr>
                <w:sz w:val="20"/>
                <w:szCs w:val="20"/>
              </w:rPr>
            </w:pPr>
            <w:r w:rsidRPr="008C534F">
              <w:rPr>
                <w:sz w:val="20"/>
                <w:szCs w:val="20"/>
              </w:rPr>
              <w:t>79,55</w:t>
            </w:r>
          </w:p>
        </w:tc>
      </w:tr>
    </w:tbl>
    <w:p w:rsidR="00015E76" w:rsidRPr="00015E76" w:rsidRDefault="00015E76" w:rsidP="00015E76">
      <w:pPr>
        <w:jc w:val="both"/>
        <w:sectPr w:rsidR="00015E76" w:rsidRPr="00015E76" w:rsidSect="00AC14DC">
          <w:pgSz w:w="16838" w:h="11906" w:orient="landscape"/>
          <w:pgMar w:top="1701" w:right="720" w:bottom="720" w:left="720" w:header="708" w:footer="708" w:gutter="0"/>
          <w:cols w:space="708"/>
          <w:docGrid w:linePitch="36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2 к подпрограмме</w:t>
      </w:r>
    </w:p>
    <w:p w:rsidR="00015E76" w:rsidRPr="00015E76" w:rsidRDefault="00015E76" w:rsidP="00015E76">
      <w:pPr>
        <w:widowControl w:val="0"/>
        <w:ind w:left="11057" w:right="99"/>
        <w:jc w:val="center"/>
      </w:pPr>
    </w:p>
    <w:p w:rsidR="00015E76" w:rsidRPr="00015E76" w:rsidRDefault="00015E76" w:rsidP="00015E76">
      <w:pPr>
        <w:jc w:val="center"/>
        <w:rPr>
          <w:rFonts w:eastAsia="Calibri"/>
          <w:lang w:eastAsia="en-US"/>
        </w:rPr>
      </w:pPr>
      <w:r w:rsidRPr="00015E76">
        <w:rPr>
          <w:rFonts w:eastAsia="Calibri"/>
          <w:lang w:eastAsia="en-US"/>
        </w:rPr>
        <w:t xml:space="preserve">Перечень мероприятий подпрограммы </w:t>
      </w:r>
      <w:r w:rsidRPr="00015E76">
        <w:t>Организация отдыха и оздоровления детей</w:t>
      </w:r>
    </w:p>
    <w:tbl>
      <w:tblPr>
        <w:tblW w:w="0" w:type="auto"/>
        <w:jc w:val="center"/>
        <w:tblCellMar>
          <w:left w:w="70" w:type="dxa"/>
          <w:right w:w="70" w:type="dxa"/>
        </w:tblCellMar>
        <w:tblLook w:val="0000" w:firstRow="0" w:lastRow="0" w:firstColumn="0" w:lastColumn="0" w:noHBand="0" w:noVBand="0"/>
      </w:tblPr>
      <w:tblGrid>
        <w:gridCol w:w="419"/>
        <w:gridCol w:w="2999"/>
        <w:gridCol w:w="1393"/>
        <w:gridCol w:w="616"/>
        <w:gridCol w:w="575"/>
        <w:gridCol w:w="1152"/>
        <w:gridCol w:w="440"/>
        <w:gridCol w:w="1290"/>
        <w:gridCol w:w="1290"/>
        <w:gridCol w:w="1290"/>
        <w:gridCol w:w="1299"/>
        <w:gridCol w:w="2619"/>
      </w:tblGrid>
      <w:tr w:rsidR="00985E25" w:rsidRPr="008C534F" w:rsidTr="00015E7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ГРБС</w:t>
            </w:r>
          </w:p>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lang w:val="en-US"/>
              </w:rPr>
            </w:pPr>
            <w:r w:rsidRPr="008C534F">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lang w:val="en-US"/>
              </w:rPr>
            </w:pPr>
            <w:r w:rsidRPr="008C534F">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lang w:val="en-US"/>
              </w:rPr>
            </w:pPr>
            <w:r w:rsidRPr="008C534F">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15E76" w:rsidRPr="008C534F" w:rsidRDefault="00015E76" w:rsidP="00015E76">
            <w:pPr>
              <w:jc w:val="center"/>
              <w:rPr>
                <w:sz w:val="20"/>
                <w:szCs w:val="20"/>
              </w:rPr>
            </w:pPr>
            <w:r w:rsidRPr="008C534F">
              <w:rPr>
                <w:sz w:val="20"/>
                <w:szCs w:val="20"/>
              </w:rPr>
              <w:t>Ожидаемый результат от реализации подпрограммного мероприятия (в натуральном выражении)</w:t>
            </w:r>
          </w:p>
        </w:tc>
      </w:tr>
      <w:tr w:rsidR="00985E25" w:rsidRPr="008C534F" w:rsidTr="00015E76">
        <w:trPr>
          <w:trHeight w:val="454"/>
          <w:tblHeader/>
          <w:jc w:val="center"/>
        </w:trPr>
        <w:tc>
          <w:tcPr>
            <w:tcW w:w="0" w:type="auto"/>
            <w:vMerge/>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lang w:val="en-US"/>
              </w:rPr>
            </w:pPr>
            <w:r w:rsidRPr="008C534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lang w:val="en-US"/>
              </w:rPr>
            </w:pPr>
            <w:r w:rsidRPr="008C534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lang w:val="en-US"/>
              </w:rPr>
            </w:pPr>
            <w:r w:rsidRPr="008C534F">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15E76" w:rsidRPr="008C534F" w:rsidRDefault="00015E76" w:rsidP="00015E76">
            <w:pPr>
              <w:jc w:val="center"/>
              <w:rPr>
                <w:b/>
                <w:sz w:val="20"/>
                <w:szCs w:val="20"/>
              </w:rPr>
            </w:pPr>
          </w:p>
        </w:tc>
      </w:tr>
      <w:tr w:rsidR="00985E25" w:rsidRPr="008C534F" w:rsidTr="00015E76">
        <w:trPr>
          <w:trHeight w:val="454"/>
          <w:tblHeader/>
          <w:jc w:val="center"/>
        </w:trPr>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pStyle w:val="ConsPlusNormal"/>
              <w:widowControl/>
              <w:ind w:firstLine="0"/>
              <w:jc w:val="center"/>
              <w:rPr>
                <w:rFonts w:ascii="Times New Roman" w:hAnsi="Times New Roman" w:cs="Times New Roman"/>
              </w:rPr>
            </w:pPr>
            <w:r w:rsidRPr="008C534F">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12</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33 275 069,25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81 916 691,25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33 275 069,25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81 916 691,25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 xml:space="preserve">Цель 1: Обеспечение безопасного и </w:t>
            </w:r>
            <w:proofErr w:type="gramStart"/>
            <w:r w:rsidRPr="008C534F">
              <w:rPr>
                <w:sz w:val="20"/>
                <w:szCs w:val="20"/>
              </w:rPr>
              <w:t>качественного отдыха</w:t>
            </w:r>
            <w:proofErr w:type="gramEnd"/>
            <w:r w:rsidRPr="008C534F">
              <w:rPr>
                <w:sz w:val="20"/>
                <w:szCs w:val="20"/>
              </w:rPr>
              <w:t xml:space="preserve">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33 275 069,25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81 916 691,25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 xml:space="preserve">Задача 1: Создание условий для организации безопасного и </w:t>
            </w:r>
            <w:proofErr w:type="gramStart"/>
            <w:r w:rsidRPr="008C534F">
              <w:rPr>
                <w:sz w:val="20"/>
                <w:szCs w:val="20"/>
              </w:rPr>
              <w:t>качественного отдыха</w:t>
            </w:r>
            <w:proofErr w:type="gramEnd"/>
            <w:r w:rsidRPr="008C534F">
              <w:rPr>
                <w:sz w:val="20"/>
                <w:szCs w:val="20"/>
              </w:rPr>
              <w:t xml:space="preserve">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33 275 069,25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81 916 691,25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 xml:space="preserve">Мероприятие </w:t>
            </w:r>
            <w:r w:rsidR="008C534F">
              <w:rPr>
                <w:sz w:val="20"/>
                <w:szCs w:val="20"/>
              </w:rPr>
              <w:t>1.</w:t>
            </w:r>
            <w:r w:rsidRPr="008C534F">
              <w:rPr>
                <w:sz w:val="20"/>
                <w:szCs w:val="20"/>
              </w:rPr>
              <w:t xml:space="preserve">1: Предоставление субсидии </w:t>
            </w:r>
            <w:proofErr w:type="gramStart"/>
            <w:r w:rsidRPr="008C534F">
              <w:rPr>
                <w:sz w:val="20"/>
                <w:szCs w:val="20"/>
              </w:rPr>
              <w:t>бюджетным  образовательным</w:t>
            </w:r>
            <w:proofErr w:type="gramEnd"/>
            <w:r w:rsidRPr="008C534F">
              <w:rPr>
                <w:sz w:val="20"/>
                <w:szCs w:val="20"/>
              </w:rPr>
              <w:t xml:space="preserve">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15 336 828,32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13 966 572,00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13 966 572,00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43 269 972,32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1.1.1 Осуществление государственных полномочий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4 672 098,32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3 702 672,00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3 702 672,00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12 077 442,32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667531" w:rsidP="00015E76">
            <w:pPr>
              <w:rPr>
                <w:sz w:val="20"/>
                <w:szCs w:val="20"/>
              </w:rPr>
            </w:pPr>
            <w:r w:rsidRPr="00667531">
              <w:rPr>
                <w:sz w:val="20"/>
                <w:szCs w:val="20"/>
              </w:rPr>
              <w:t>Обеспечение полноценным двухразовым питанием 404 ребенка в лагерях с дневным пребываем в 2022 году, 554 ребенка в 2023-2024 годах, ежегодно</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4 672 098,32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3 702 672,00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3 702 672,00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12 077 442,32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lastRenderedPageBreak/>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CA2F18" w:rsidP="00015E76">
            <w:pPr>
              <w:jc w:val="right"/>
              <w:rPr>
                <w:sz w:val="20"/>
                <w:szCs w:val="20"/>
              </w:rPr>
            </w:pPr>
            <w:r>
              <w:rPr>
                <w:sz w:val="20"/>
                <w:szCs w:val="20"/>
              </w:rPr>
              <w:t>393 294,00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CA2F18" w:rsidP="00015E76">
            <w:pPr>
              <w:jc w:val="right"/>
              <w:rPr>
                <w:sz w:val="20"/>
                <w:szCs w:val="20"/>
              </w:rPr>
            </w:pPr>
            <w:r w:rsidRPr="00CA2F18">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CA2F18" w:rsidP="00015E76">
            <w:pPr>
              <w:jc w:val="right"/>
              <w:rPr>
                <w:sz w:val="20"/>
                <w:szCs w:val="20"/>
              </w:rPr>
            </w:pPr>
            <w:r w:rsidRPr="00CA2F18">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CA2F18" w:rsidP="00015E76">
            <w:pPr>
              <w:jc w:val="right"/>
              <w:rPr>
                <w:sz w:val="20"/>
                <w:szCs w:val="20"/>
              </w:rPr>
            </w:pPr>
            <w:r>
              <w:rPr>
                <w:sz w:val="20"/>
                <w:szCs w:val="20"/>
              </w:rPr>
              <w:t>1 179 094,00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Выплаты 4 специалистам загородного оздоровительного лагеря, а также оплата 3-х санитарно-эпидемиологических оценок в лагере, ежегодно</w:t>
            </w:r>
          </w:p>
          <w:p w:rsidR="00015E76" w:rsidRPr="008C534F" w:rsidRDefault="00015E76" w:rsidP="00015E76">
            <w:pPr>
              <w:rPr>
                <w:sz w:val="20"/>
                <w:szCs w:val="20"/>
              </w:rPr>
            </w:pPr>
          </w:p>
          <w:p w:rsidR="00015E76" w:rsidRPr="008C534F" w:rsidRDefault="00015E76" w:rsidP="00015E76">
            <w:pPr>
              <w:rPr>
                <w:sz w:val="20"/>
                <w:szCs w:val="20"/>
              </w:rPr>
            </w:pPr>
          </w:p>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1.1.2.1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1 178 700,00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392 900,00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1 178 700,00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1.1.2.2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03200S3970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394,00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1.1.3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10 009 578,00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29 751 578,00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Предоставление отдыха в ДООЛ «Инголь» 360 обучающимся в 2022-2024 годах</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0320083990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10 009 578,00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29 751 578,00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1.1.4 Финансовое обеспечение (возмещение) расходных обязательств, связанных с увеличением с 1 июня 2022 года региональных выплат</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261 858,00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261 858,00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Предоставление региональных выплат работникам ДООЛ «Инголь»</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lastRenderedPageBreak/>
              <w:t>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0320010340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261 858,00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261 858,00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 xml:space="preserve">Мероприятие </w:t>
            </w:r>
            <w:r w:rsidR="008C534F">
              <w:rPr>
                <w:sz w:val="20"/>
                <w:szCs w:val="20"/>
              </w:rPr>
              <w:t>1.</w:t>
            </w:r>
            <w:r w:rsidRPr="008C534F">
              <w:rPr>
                <w:sz w:val="20"/>
                <w:szCs w:val="20"/>
              </w:rPr>
              <w:t>2: Предоставление опекунам (попечителям), приемным родителям детей –сирот и детей, оставшихся без попечения родителей, или лицам из числа детей – сирот и детей, оставшихся без попечения родителей, компенсации стоимости путевок в организации отдыха детей и их оздоровления (в санаторно-курортные организации – при наличии медицинских показаний), расположенные на территории края, проезда к месту лечения (отдыха) и обратно в случае самостоятельного приобретения ими путевок и оплаты проезда, оплата почтовой связи или российских кредитных организаций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5,98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76 740,00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76 740,00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153 485,98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667531" w:rsidP="00015E76">
            <w:pPr>
              <w:rPr>
                <w:sz w:val="20"/>
                <w:szCs w:val="20"/>
              </w:rPr>
            </w:pPr>
            <w:r w:rsidRPr="00667531">
              <w:rPr>
                <w:sz w:val="20"/>
                <w:szCs w:val="20"/>
              </w:rPr>
              <w:t>Предоставление компенсации за 1 путевку опекунам (попечителям), приемным родителям детей-сирот и детей, оставшихся без попечения родителей в 2022 году, за 3 путевки в 2023-2024 годах, ежегодно</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1.2.1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5,98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76 740,00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76 740,00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153 485,98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5,98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416,00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416,00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837,98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76 324,00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76 324,00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152 648,00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lastRenderedPageBreak/>
              <w:t>21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 xml:space="preserve">Мероприятие </w:t>
            </w:r>
            <w:r w:rsidR="008C534F">
              <w:rPr>
                <w:sz w:val="20"/>
                <w:szCs w:val="20"/>
              </w:rPr>
              <w:t>1.</w:t>
            </w:r>
            <w:r w:rsidRPr="008C534F">
              <w:rPr>
                <w:sz w:val="20"/>
                <w:szCs w:val="20"/>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94 795,70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75 588,00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75 588,00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245 971,70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Обеспечение деятельности 10 специалистов МКУ УО ШР, реализующих переданные полномочия, ежегодно</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1.3.1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94 795,70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75 588,00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75 588,00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245 971,70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72 807,45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58 055,00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58 055,00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188 917,45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21 988,25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17 533,00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17 533,00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57 054,25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 xml:space="preserve">Мероприятие </w:t>
            </w:r>
            <w:r w:rsidR="008C534F">
              <w:rPr>
                <w:sz w:val="20"/>
                <w:szCs w:val="20"/>
              </w:rPr>
              <w:t>1.</w:t>
            </w:r>
            <w:r w:rsidRPr="008C534F">
              <w:rPr>
                <w:sz w:val="20"/>
                <w:szCs w:val="20"/>
              </w:rPr>
              <w:t>4: Организация отдыха детей и их оздоровления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16 038 549,25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36 442 371,25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Продажа путевок, в том числе за счет родительской платы - 171 путевки, сторонним организациям - 189 путевок; обеспечение питанием детей в летних лагерях с дневным пребыванием за счет средств родительской платы, ежегодно - 646 детей.</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16 038 549,25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36 442 371,25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 xml:space="preserve">Мероприятие </w:t>
            </w:r>
            <w:r w:rsidR="008C534F">
              <w:rPr>
                <w:sz w:val="20"/>
                <w:szCs w:val="20"/>
              </w:rPr>
              <w:t>1.</w:t>
            </w:r>
            <w:r w:rsidRPr="008C534F">
              <w:rPr>
                <w:sz w:val="20"/>
                <w:szCs w:val="20"/>
              </w:rPr>
              <w:t>5: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1 804 890,00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1 804 890,00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roofErr w:type="gramStart"/>
            <w:r w:rsidRPr="008C534F">
              <w:rPr>
                <w:sz w:val="20"/>
                <w:szCs w:val="20"/>
              </w:rPr>
              <w:t>осуществление</w:t>
            </w:r>
            <w:proofErr w:type="gramEnd"/>
            <w:r w:rsidRPr="008C534F">
              <w:rPr>
                <w:sz w:val="20"/>
                <w:szCs w:val="20"/>
              </w:rPr>
              <w:t xml:space="preserve"> работ по благоустройству территории ДООЛ «Инголь»</w:t>
            </w: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1.5.1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29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03200S5530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1 624 400,00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r w:rsidRPr="008C534F">
              <w:rPr>
                <w:sz w:val="20"/>
                <w:szCs w:val="20"/>
              </w:rPr>
              <w:t>1.5.2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за счет средств бюджета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180 490,00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180 490,00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r w:rsidR="00985E25" w:rsidRPr="008C534F"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0707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03200S5530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center"/>
              <w:rPr>
                <w:sz w:val="20"/>
                <w:szCs w:val="20"/>
              </w:rPr>
            </w:pPr>
            <w:r w:rsidRPr="008C534F">
              <w:rPr>
                <w:sz w:val="20"/>
                <w:szCs w:val="20"/>
              </w:rPr>
              <w:t>620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180 490,00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jc w:val="right"/>
              <w:rPr>
                <w:sz w:val="20"/>
                <w:szCs w:val="20"/>
              </w:rPr>
            </w:pPr>
            <w:r w:rsidRPr="008C534F">
              <w:rPr>
                <w:sz w:val="20"/>
                <w:szCs w:val="20"/>
              </w:rPr>
              <w:t>180 490,00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8C534F" w:rsidRDefault="00015E76" w:rsidP="00015E76">
            <w:pPr>
              <w:rPr>
                <w:sz w:val="20"/>
                <w:szCs w:val="20"/>
              </w:rPr>
            </w:pPr>
          </w:p>
        </w:tc>
      </w:tr>
    </w:tbl>
    <w:p w:rsidR="00015E76" w:rsidRPr="00015E76" w:rsidRDefault="00015E76" w:rsidP="00015E76">
      <w:pPr>
        <w:jc w:val="both"/>
        <w:sectPr w:rsidR="00015E76" w:rsidRPr="00015E76" w:rsidSect="00AC14DC">
          <w:pgSz w:w="16838" w:h="11906" w:orient="landscape"/>
          <w:pgMar w:top="1701" w:right="720" w:bottom="720" w:left="720" w:header="708" w:footer="708" w:gutter="0"/>
          <w:cols w:space="708"/>
          <w:docGrid w:linePitch="360"/>
        </w:sectPr>
      </w:pPr>
    </w:p>
    <w:p w:rsidR="00015E76" w:rsidRPr="00015E76" w:rsidRDefault="00015E76" w:rsidP="00015E76">
      <w:pPr>
        <w:pStyle w:val="1"/>
        <w:ind w:left="6379"/>
        <w:jc w:val="right"/>
        <w:rPr>
          <w:rFonts w:cs="Times New Roman"/>
          <w:bCs/>
          <w:sz w:val="24"/>
          <w:szCs w:val="24"/>
        </w:rPr>
      </w:pPr>
      <w:r w:rsidRPr="00015E76">
        <w:rPr>
          <w:rFonts w:eastAsia="Arial" w:cs="Times New Roman"/>
          <w:sz w:val="24"/>
          <w:szCs w:val="24"/>
          <w:lang w:eastAsia="ar-SA"/>
        </w:rPr>
        <w:lastRenderedPageBreak/>
        <w:t xml:space="preserve">Приложение № </w:t>
      </w:r>
      <w:r w:rsidRPr="00015E76">
        <w:rPr>
          <w:rFonts w:eastAsia="Arial" w:cs="Times New Roman"/>
          <w:sz w:val="24"/>
          <w:szCs w:val="24"/>
          <w:lang w:eastAsia="ar-SA"/>
        </w:rPr>
        <w:fldChar w:fldCharType="begin"/>
      </w:r>
      <w:r w:rsidRPr="00015E76">
        <w:rPr>
          <w:rFonts w:eastAsia="Arial" w:cs="Times New Roman"/>
          <w:sz w:val="24"/>
          <w:szCs w:val="24"/>
          <w:lang w:eastAsia="ar-SA"/>
        </w:rPr>
        <w:instrText xml:space="preserve"> SEQ gp_pril \* MERGEFORMAT </w:instrText>
      </w:r>
      <w:r w:rsidRPr="00015E76">
        <w:rPr>
          <w:rFonts w:eastAsia="Arial" w:cs="Times New Roman"/>
          <w:sz w:val="24"/>
          <w:szCs w:val="24"/>
          <w:lang w:eastAsia="ar-SA"/>
        </w:rPr>
        <w:fldChar w:fldCharType="separate"/>
      </w:r>
      <w:r w:rsidRPr="00015E76">
        <w:rPr>
          <w:rFonts w:eastAsia="Arial" w:cs="Times New Roman"/>
          <w:noProof/>
          <w:sz w:val="24"/>
          <w:szCs w:val="24"/>
          <w:lang w:eastAsia="ar-SA"/>
        </w:rPr>
        <w:t>3</w:t>
      </w:r>
      <w:r w:rsidRPr="00015E76">
        <w:rPr>
          <w:rFonts w:eastAsia="Arial" w:cs="Times New Roman"/>
          <w:sz w:val="24"/>
          <w:szCs w:val="24"/>
          <w:lang w:eastAsia="ar-SA"/>
        </w:rPr>
        <w:fldChar w:fldCharType="end"/>
      </w:r>
      <w:r w:rsidRPr="00015E76">
        <w:rPr>
          <w:rFonts w:eastAsia="Arial" w:cs="Times New Roman"/>
          <w:sz w:val="24"/>
          <w:szCs w:val="24"/>
          <w:lang w:eastAsia="ar-SA"/>
        </w:rPr>
        <w:t xml:space="preserve"> </w:t>
      </w:r>
      <w:r w:rsidRPr="00015E76">
        <w:rPr>
          <w:rFonts w:cs="Times New Roman"/>
          <w:sz w:val="24"/>
          <w:szCs w:val="24"/>
        </w:rPr>
        <w:t>к муниципальной программе «Развитие образования»</w:t>
      </w:r>
    </w:p>
    <w:p w:rsidR="00015E76" w:rsidRPr="00015E76" w:rsidRDefault="00015E76" w:rsidP="00015E76">
      <w:pPr>
        <w:jc w:val="center"/>
        <w:rPr>
          <w:color w:val="000000"/>
        </w:rPr>
      </w:pPr>
    </w:p>
    <w:p w:rsidR="00015E76" w:rsidRPr="00015E76" w:rsidRDefault="00015E76" w:rsidP="00015E76">
      <w:pPr>
        <w:jc w:val="center"/>
        <w:rPr>
          <w:color w:val="000000"/>
        </w:rPr>
      </w:pPr>
      <w:r w:rsidRPr="00015E76">
        <w:rPr>
          <w:color w:val="000000"/>
        </w:rPr>
        <w:t xml:space="preserve">ПОДПРОГРАММА </w:t>
      </w:r>
    </w:p>
    <w:p w:rsidR="00015E76" w:rsidRPr="00015E76" w:rsidRDefault="008C534F" w:rsidP="008C534F">
      <w:pPr>
        <w:ind w:left="142" w:hanging="142"/>
        <w:jc w:val="center"/>
        <w:rPr>
          <w:color w:val="000000"/>
        </w:rPr>
      </w:pPr>
      <w:r>
        <w:t xml:space="preserve">         </w:t>
      </w:r>
      <w:r w:rsidR="00015E76" w:rsidRPr="00015E76">
        <w:t>«Государственная поддержка детей-сирот и детей, оставшихся без попечения родителей»</w:t>
      </w:r>
    </w:p>
    <w:p w:rsidR="00015E76" w:rsidRPr="00015E76" w:rsidRDefault="00015E76" w:rsidP="00015E76">
      <w:pPr>
        <w:widowControl w:val="0"/>
        <w:suppressAutoHyphens/>
        <w:autoSpaceDE w:val="0"/>
        <w:jc w:val="center"/>
        <w:rPr>
          <w:rFonts w:eastAsia="Arial"/>
          <w:color w:val="000000"/>
          <w:lang w:eastAsia="ar-SA"/>
        </w:rPr>
      </w:pPr>
    </w:p>
    <w:p w:rsidR="00015E76" w:rsidRPr="00015E76" w:rsidRDefault="00015E76" w:rsidP="00015E76">
      <w:pPr>
        <w:widowControl w:val="0"/>
        <w:numPr>
          <w:ilvl w:val="0"/>
          <w:numId w:val="4"/>
        </w:numPr>
        <w:suppressAutoHyphens/>
        <w:autoSpaceDE w:val="0"/>
        <w:jc w:val="center"/>
        <w:rPr>
          <w:rFonts w:eastAsia="Arial"/>
          <w:color w:val="000000"/>
          <w:lang w:eastAsia="ar-SA"/>
        </w:rPr>
      </w:pPr>
      <w:r w:rsidRPr="00015E76">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985E25" w:rsidRPr="00015E76" w:rsidTr="008C534F">
        <w:trPr>
          <w:trHeight w:val="555"/>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pPr>
            <w:r w:rsidRPr="00015E76">
              <w:rPr>
                <w:rStyle w:val="0pt2"/>
                <w:color w:val="000000"/>
              </w:rPr>
              <w:t>Наименование</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«Государственная поддержка детей-сирот и детей, оставшихся без попечения родителей»</w:t>
            </w:r>
          </w:p>
        </w:tc>
      </w:tr>
      <w:tr w:rsidR="00985E25" w:rsidRPr="00015E76" w:rsidTr="008C534F">
        <w:trPr>
          <w:trHeight w:val="1701"/>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«Развитие образования»</w:t>
            </w:r>
          </w:p>
        </w:tc>
      </w:tr>
      <w:tr w:rsidR="00985E25" w:rsidRPr="00015E76" w:rsidTr="008C534F">
        <w:trPr>
          <w:trHeight w:val="428"/>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Исполнители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Муниципальное казенное учреждение "Управление образования Шарыповского муниципального округа"</w:t>
            </w:r>
          </w:p>
          <w:p w:rsidR="00015E76" w:rsidRPr="00015E76" w:rsidRDefault="00015E76" w:rsidP="00015E76">
            <w:pPr>
              <w:pStyle w:val="a3"/>
              <w:spacing w:after="0"/>
              <w:ind w:left="140"/>
            </w:pPr>
            <w:r w:rsidRPr="00015E76">
              <w:t>408 - Администрация Шарыповского муниципального округа Красноярского края</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408 - администрация Шарыповского муниципального округа</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Цель</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8C534F" w:rsidP="00015E76">
            <w:pPr>
              <w:pStyle w:val="a3"/>
              <w:ind w:left="140"/>
              <w:rPr>
                <w:rStyle w:val="0pt2"/>
                <w:color w:val="000000"/>
              </w:rPr>
            </w:pPr>
            <w:r>
              <w:rPr>
                <w:rStyle w:val="0pt2"/>
                <w:color w:val="000000"/>
              </w:rPr>
              <w:t>Задача</w:t>
            </w:r>
            <w:r w:rsidR="00015E76" w:rsidRPr="00015E76">
              <w:rPr>
                <w:rStyle w:val="0pt2"/>
                <w:color w:val="000000"/>
                <w:lang w:val="en-US"/>
              </w:rPr>
              <w:t xml:space="preserve"> </w:t>
            </w:r>
            <w:r w:rsidR="00015E76"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widowControl w:val="0"/>
              <w:tabs>
                <w:tab w:val="left" w:pos="418"/>
              </w:tabs>
              <w:suppressAutoHyphens w:val="0"/>
              <w:spacing w:after="0"/>
              <w:ind w:left="140"/>
            </w:pPr>
            <w:r w:rsidRPr="00015E76">
              <w:t>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r w:rsidR="00FB6A32">
              <w:t xml:space="preserve"> и вопросов их государственной поддержки</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widowControl w:val="0"/>
              <w:tabs>
                <w:tab w:val="left" w:pos="433"/>
              </w:tabs>
              <w:suppressAutoHyphens w:val="0"/>
              <w:spacing w:after="0"/>
              <w:rPr>
                <w:rStyle w:val="0pt2"/>
                <w:color w:val="000000"/>
              </w:rPr>
            </w:pPr>
            <w:proofErr w:type="gramStart"/>
            <w:r w:rsidRPr="00015E76">
              <w:rPr>
                <w:rStyle w:val="0pt2"/>
                <w:color w:val="000000"/>
              </w:rPr>
              <w:t>ожидаемые</w:t>
            </w:r>
            <w:proofErr w:type="gramEnd"/>
            <w:r w:rsidRPr="00015E76">
              <w:rPr>
                <w:rStyle w:val="0pt2"/>
                <w:color w:val="000000"/>
              </w:rPr>
              <w:t xml:space="preserve"> результаты от реализации подпрограммы с </w:t>
            </w:r>
            <w:r w:rsidR="00AC14DC">
              <w:rPr>
                <w:rStyle w:val="0pt2"/>
                <w:color w:val="000000"/>
              </w:rPr>
              <w:t xml:space="preserve">    </w:t>
            </w:r>
            <w:r w:rsidRPr="00015E76">
              <w:rPr>
                <w:rStyle w:val="0pt2"/>
                <w:color w:val="000000"/>
              </w:rPr>
              <w:t>указанием динамики изменения показателей результативности, отражающих социально</w:t>
            </w:r>
            <w:r w:rsidRPr="00015E76">
              <w:rPr>
                <w:rStyle w:val="0pt2"/>
                <w:color w:val="000000"/>
              </w:rPr>
              <w:softHyphen/>
              <w:t>-экономическую эффективность реализации подпрограммы, приведены в приложении к паспорту</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Сроки</w:t>
            </w:r>
            <w:r w:rsidRPr="00015E76">
              <w:rPr>
                <w:rStyle w:val="0pt2"/>
                <w:color w:val="000000"/>
                <w:lang w:val="en-US"/>
              </w:rPr>
              <w:t xml:space="preserve"> </w:t>
            </w:r>
            <w:r w:rsidRPr="00015E76">
              <w:rPr>
                <w:rStyle w:val="0pt2"/>
                <w:color w:val="000000"/>
              </w:rPr>
              <w:t>реализации</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2021 - 2024 годы</w:t>
            </w:r>
          </w:p>
        </w:tc>
      </w:tr>
      <w:tr w:rsidR="00985E25" w:rsidRPr="00015E76" w:rsidTr="008C534F">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 xml:space="preserve">Информация по ресурсному обеспечению подпрограммы, в том числе в разбивке по всем источникам финансирования на </w:t>
            </w:r>
            <w:r w:rsidRPr="00015E76">
              <w:rPr>
                <w:rStyle w:val="0pt2"/>
                <w:color w:val="000000"/>
              </w:rPr>
              <w:lastRenderedPageBreak/>
              <w:t>очередной финансовый год и плановый период</w:t>
            </w:r>
          </w:p>
        </w:tc>
        <w:tc>
          <w:tcPr>
            <w:tcW w:w="6937" w:type="dxa"/>
            <w:shd w:val="clear" w:color="auto" w:fill="FFFFFF"/>
            <w:tcMar>
              <w:top w:w="28" w:type="dxa"/>
              <w:left w:w="28" w:type="dxa"/>
              <w:bottom w:w="28" w:type="dxa"/>
              <w:right w:w="28" w:type="dxa"/>
            </w:tcMar>
          </w:tcPr>
          <w:p w:rsidR="00985E25" w:rsidRPr="00015E76" w:rsidRDefault="00015E76" w:rsidP="00015E76">
            <w:pPr>
              <w:pStyle w:val="a3"/>
              <w:widowControl w:val="0"/>
              <w:tabs>
                <w:tab w:val="left" w:pos="638"/>
              </w:tabs>
              <w:suppressAutoHyphens w:val="0"/>
              <w:spacing w:after="0"/>
            </w:pPr>
            <w:r w:rsidRPr="00015E76">
              <w:rPr>
                <w:rStyle w:val="0pt2"/>
                <w:color w:val="000000"/>
              </w:rPr>
              <w:lastRenderedPageBreak/>
              <w:t xml:space="preserve">Общий объем бюджетных ассигнований на реализацию подпрограммы составляет – </w:t>
            </w:r>
            <w:r w:rsidRPr="00015E76">
              <w:t>12 928 460,88 рублей</w:t>
            </w:r>
          </w:p>
          <w:p w:rsidR="00985E25" w:rsidRPr="00015E76" w:rsidRDefault="00015E76" w:rsidP="00015E76">
            <w:pPr>
              <w:pStyle w:val="a3"/>
              <w:widowControl w:val="0"/>
              <w:tabs>
                <w:tab w:val="left" w:pos="638"/>
              </w:tabs>
              <w:suppressAutoHyphens w:val="0"/>
              <w:spacing w:after="0"/>
            </w:pPr>
            <w:proofErr w:type="gramStart"/>
            <w:r w:rsidRPr="00015E76">
              <w:t>по</w:t>
            </w:r>
            <w:proofErr w:type="gramEnd"/>
            <w:r w:rsidRPr="00015E76">
              <w:t xml:space="preserve"> годам реализации:</w:t>
            </w:r>
          </w:p>
          <w:p w:rsidR="00985E25" w:rsidRPr="00015E76" w:rsidRDefault="00015E76" w:rsidP="00015E76">
            <w:pPr>
              <w:pStyle w:val="a3"/>
              <w:widowControl w:val="0"/>
              <w:tabs>
                <w:tab w:val="left" w:pos="638"/>
              </w:tabs>
              <w:suppressAutoHyphens w:val="0"/>
              <w:spacing w:after="0"/>
            </w:pPr>
            <w:r w:rsidRPr="00015E76">
              <w:t>2022 - 9 646 260,88 рублей</w:t>
            </w:r>
          </w:p>
          <w:p w:rsidR="00985E25" w:rsidRPr="00015E76" w:rsidRDefault="00015E76" w:rsidP="00015E76">
            <w:pPr>
              <w:pStyle w:val="a3"/>
              <w:widowControl w:val="0"/>
              <w:tabs>
                <w:tab w:val="left" w:pos="638"/>
              </w:tabs>
              <w:suppressAutoHyphens w:val="0"/>
              <w:spacing w:after="0"/>
            </w:pPr>
            <w:r w:rsidRPr="00015E76">
              <w:t>2023 - 1 641 100,00 рублей</w:t>
            </w:r>
          </w:p>
          <w:p w:rsidR="00015E76" w:rsidRPr="00015E76" w:rsidRDefault="00015E76" w:rsidP="00015E76">
            <w:pPr>
              <w:pStyle w:val="a3"/>
              <w:widowControl w:val="0"/>
              <w:tabs>
                <w:tab w:val="left" w:pos="638"/>
              </w:tabs>
              <w:suppressAutoHyphens w:val="0"/>
              <w:spacing w:after="0"/>
            </w:pPr>
            <w:r w:rsidRPr="00015E76">
              <w:t>2024 - 1 641 100,00 рублей</w:t>
            </w:r>
          </w:p>
          <w:p w:rsidR="00015E76" w:rsidRPr="00015E76" w:rsidRDefault="00015E76" w:rsidP="00015E76">
            <w:pPr>
              <w:pStyle w:val="a3"/>
              <w:widowControl w:val="0"/>
              <w:tabs>
                <w:tab w:val="left" w:pos="638"/>
              </w:tabs>
              <w:suppressAutoHyphens w:val="0"/>
              <w:spacing w:after="0"/>
            </w:pPr>
            <w:r w:rsidRPr="00015E76">
              <w:t>Из них:</w:t>
            </w:r>
          </w:p>
          <w:p w:rsidR="00985E25" w:rsidRPr="00015E76" w:rsidRDefault="00015E76" w:rsidP="00015E76">
            <w:pPr>
              <w:pStyle w:val="a3"/>
              <w:widowControl w:val="0"/>
              <w:tabs>
                <w:tab w:val="left" w:pos="638"/>
              </w:tabs>
              <w:suppressAutoHyphens w:val="0"/>
              <w:spacing w:after="0"/>
            </w:pPr>
            <w:r w:rsidRPr="00015E76">
              <w:lastRenderedPageBreak/>
              <w:t>Краевой бюджет</w:t>
            </w:r>
          </w:p>
          <w:p w:rsidR="00985E25" w:rsidRPr="00015E76" w:rsidRDefault="00015E76" w:rsidP="00015E76">
            <w:pPr>
              <w:pStyle w:val="a3"/>
              <w:widowControl w:val="0"/>
              <w:tabs>
                <w:tab w:val="left" w:pos="638"/>
              </w:tabs>
              <w:suppressAutoHyphens w:val="0"/>
              <w:spacing w:after="0"/>
            </w:pPr>
            <w:r w:rsidRPr="00015E76">
              <w:t>Всего - 12 928 460,88 рублей</w:t>
            </w:r>
          </w:p>
          <w:p w:rsidR="00985E25" w:rsidRPr="00015E76" w:rsidRDefault="00015E76" w:rsidP="00015E76">
            <w:pPr>
              <w:pStyle w:val="a3"/>
              <w:widowControl w:val="0"/>
              <w:tabs>
                <w:tab w:val="left" w:pos="638"/>
              </w:tabs>
              <w:suppressAutoHyphens w:val="0"/>
              <w:spacing w:after="0"/>
            </w:pPr>
            <w:r w:rsidRPr="00015E76">
              <w:t>2022 - 9 646 260,88 рублей</w:t>
            </w:r>
          </w:p>
          <w:p w:rsidR="00985E25" w:rsidRPr="00015E76" w:rsidRDefault="00015E76" w:rsidP="00015E76">
            <w:pPr>
              <w:pStyle w:val="a3"/>
              <w:widowControl w:val="0"/>
              <w:tabs>
                <w:tab w:val="left" w:pos="638"/>
              </w:tabs>
              <w:suppressAutoHyphens w:val="0"/>
              <w:spacing w:after="0"/>
            </w:pPr>
            <w:r w:rsidRPr="00015E76">
              <w:t>2023 - 1 641 100,00 рублей</w:t>
            </w:r>
          </w:p>
          <w:p w:rsidR="00015E76" w:rsidRPr="00015E76" w:rsidRDefault="00015E76" w:rsidP="00015E76">
            <w:pPr>
              <w:pStyle w:val="a3"/>
              <w:widowControl w:val="0"/>
              <w:tabs>
                <w:tab w:val="left" w:pos="638"/>
              </w:tabs>
              <w:suppressAutoHyphens w:val="0"/>
              <w:spacing w:after="0"/>
              <w:rPr>
                <w:lang w:val="en-US"/>
              </w:rPr>
            </w:pPr>
            <w:r w:rsidRPr="00015E76">
              <w:t>2024 - 1 641 100,00 рублей</w:t>
            </w:r>
          </w:p>
          <w:p w:rsidR="00015E76" w:rsidRPr="00015E76" w:rsidRDefault="00015E76" w:rsidP="00015E76">
            <w:pPr>
              <w:pStyle w:val="a3"/>
              <w:widowControl w:val="0"/>
              <w:tabs>
                <w:tab w:val="left" w:pos="638"/>
              </w:tabs>
              <w:suppressAutoHyphens w:val="0"/>
              <w:spacing w:after="0"/>
              <w:rPr>
                <w:lang w:val="en-US"/>
              </w:rPr>
            </w:pPr>
          </w:p>
        </w:tc>
      </w:tr>
    </w:tbl>
    <w:p w:rsidR="00015E76" w:rsidRPr="00015E76" w:rsidRDefault="00015E76" w:rsidP="00015E76">
      <w:pPr>
        <w:jc w:val="both"/>
        <w:rPr>
          <w:b/>
          <w:lang w:val="en-US"/>
        </w:rPr>
        <w:sectPr w:rsidR="00015E76" w:rsidRPr="00015E76">
          <w:pgSz w:w="11906" w:h="16838"/>
          <w:pgMar w:top="1020" w:right="1134" w:bottom="850" w:left="1134" w:header="708" w:footer="708" w:gutter="0"/>
          <w:cols w:space="708"/>
          <w:docGrid w:linePitch="360"/>
        </w:sectPr>
      </w:pPr>
    </w:p>
    <w:p w:rsidR="00015E76" w:rsidRPr="00015E76" w:rsidRDefault="00015E76" w:rsidP="00015E76">
      <w:pPr>
        <w:jc w:val="center"/>
        <w:rPr>
          <w:b/>
          <w:i/>
        </w:rPr>
      </w:pPr>
      <w:r w:rsidRPr="00015E76">
        <w:rPr>
          <w:b/>
          <w:i/>
        </w:rPr>
        <w:lastRenderedPageBreak/>
        <w:t>2. Мероприятия подпрограммы</w:t>
      </w:r>
    </w:p>
    <w:p w:rsidR="00015E76" w:rsidRPr="00015E76" w:rsidRDefault="00015E76" w:rsidP="00015E76">
      <w:pPr>
        <w:ind w:firstLine="709"/>
        <w:jc w:val="both"/>
      </w:pPr>
      <w:r w:rsidRPr="00015E76">
        <w:t>Перечень подпрограммных мероприятий представлен в приложении № 2 к подпрограмме.</w:t>
      </w:r>
    </w:p>
    <w:p w:rsidR="00015E76" w:rsidRPr="00015E76" w:rsidRDefault="00015E76" w:rsidP="00015E76">
      <w:pPr>
        <w:ind w:firstLine="709"/>
        <w:jc w:val="both"/>
      </w:pPr>
    </w:p>
    <w:p w:rsidR="00015E76" w:rsidRPr="00015E76" w:rsidRDefault="00015E76" w:rsidP="00015E76">
      <w:pPr>
        <w:ind w:firstLine="709"/>
        <w:jc w:val="center"/>
        <w:rPr>
          <w:b/>
          <w:i/>
        </w:rPr>
      </w:pPr>
      <w:r w:rsidRPr="00015E76">
        <w:rPr>
          <w:b/>
          <w:i/>
        </w:rPr>
        <w:t>3. Механизм реализации программы</w:t>
      </w:r>
    </w:p>
    <w:p w:rsidR="00015E76" w:rsidRPr="00015E76" w:rsidRDefault="00015E76" w:rsidP="00015E76">
      <w:pPr>
        <w:ind w:firstLine="567"/>
        <w:jc w:val="both"/>
      </w:pPr>
      <w:r w:rsidRPr="00015E76">
        <w:t>3.3.1. Реализацию подпрограммы осуществляет администрация Шарыповского муниципального округа (далее – АШМО).</w:t>
      </w:r>
    </w:p>
    <w:p w:rsidR="00015E76" w:rsidRPr="00015E76" w:rsidRDefault="00015E76" w:rsidP="00015E76">
      <w:pPr>
        <w:ind w:firstLine="567"/>
        <w:jc w:val="both"/>
      </w:pPr>
      <w:r w:rsidRPr="00015E76">
        <w:t>3.3.2. Финансирование подпрограммы осуществляется за счет субвенций из краевого бюджета.</w:t>
      </w:r>
    </w:p>
    <w:p w:rsidR="00015E76" w:rsidRPr="00015E76" w:rsidRDefault="00015E76" w:rsidP="00015E76">
      <w:pPr>
        <w:ind w:firstLine="567"/>
        <w:jc w:val="both"/>
      </w:pPr>
      <w:r w:rsidRPr="00015E76">
        <w:t xml:space="preserve">3.3.3. Главным распорядителем бюджетных средств является АШМО. </w:t>
      </w:r>
    </w:p>
    <w:p w:rsidR="00015E76" w:rsidRPr="00015E76" w:rsidRDefault="00015E76" w:rsidP="00015E76">
      <w:pPr>
        <w:ind w:firstLine="567"/>
        <w:jc w:val="both"/>
      </w:pPr>
      <w:r w:rsidRPr="00015E76">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015E76" w:rsidRPr="00015E76" w:rsidRDefault="00015E76" w:rsidP="00015E76">
      <w:pPr>
        <w:ind w:firstLine="567"/>
        <w:jc w:val="both"/>
      </w:pPr>
      <w:r w:rsidRPr="00015E76">
        <w:t xml:space="preserve">3.3.5. В рамках реализации мероприятия 1.1 осуществляется в 2022-2024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 </w:t>
      </w:r>
    </w:p>
    <w:p w:rsidR="00015E76" w:rsidRPr="00015E76" w:rsidRDefault="00015E76" w:rsidP="00015E76">
      <w:pPr>
        <w:ind w:firstLine="567"/>
        <w:jc w:val="both"/>
      </w:pPr>
      <w:r w:rsidRPr="00015E76">
        <w:t xml:space="preserve">3.3.6. Реализация мероприятия 1.2 в 2022-2024 годах </w:t>
      </w:r>
      <w:proofErr w:type="gramStart"/>
      <w:r w:rsidRPr="00015E76">
        <w:t>осуществляется  в</w:t>
      </w:r>
      <w:proofErr w:type="gramEnd"/>
      <w:r w:rsidRPr="00015E76">
        <w:t xml:space="preserve"> соответствии с Законом Красноярского края от  24.12.2009 года № 9-4225 «О наделении органов местного самоуправления отдельных муниципальных районов и городских округов края государственными полномочиями по обеспечению жилыми помещениями детей-сирот и детей, оставшихся без попечения родителе</w:t>
      </w:r>
      <w:r w:rsidR="00B07B02">
        <w:t>й</w:t>
      </w:r>
      <w:r w:rsidRPr="00015E76">
        <w:t>, лиц из числа детей-сирот и детей, оставшихся без попечения родителе</w:t>
      </w:r>
      <w:r w:rsidR="00B07B02">
        <w:t>й</w:t>
      </w:r>
      <w:r w:rsidRPr="00015E76">
        <w:t>». Реализация мероприятия включает в себя:</w:t>
      </w:r>
    </w:p>
    <w:p w:rsidR="00B07B02" w:rsidRDefault="00015E76" w:rsidP="00015E76">
      <w:pPr>
        <w:ind w:firstLine="567"/>
        <w:jc w:val="both"/>
      </w:pPr>
      <w:r w:rsidRPr="00015E76">
        <w:t>-приобретение в муниципальную собственность жилых помещений в целях их однократного предоставления по договорам найма специализированных жилых помещений детям-сиротам и детям, оставшимся без попечения родителей</w:t>
      </w:r>
      <w:r w:rsidR="00B07B02" w:rsidRPr="00B07B02">
        <w:t>;</w:t>
      </w:r>
      <w:r w:rsidRPr="00015E76">
        <w:t xml:space="preserve"> </w:t>
      </w:r>
    </w:p>
    <w:p w:rsidR="00015E76" w:rsidRPr="00015E76" w:rsidRDefault="00015E76" w:rsidP="00015E76">
      <w:pPr>
        <w:ind w:firstLine="567"/>
        <w:jc w:val="both"/>
      </w:pPr>
      <w:r w:rsidRPr="00015E76">
        <w:t xml:space="preserve">- приобретение в муниципальную собственность, строительство жилых помещений и предоставление жилых помещений по договорам найма специализированных жилых помещений детям-сиротам и детям, оставшимся без попечения родителей, лицам, которые </w:t>
      </w:r>
    </w:p>
    <w:p w:rsidR="00015E76" w:rsidRPr="00015E76" w:rsidRDefault="00015E76" w:rsidP="00015E76">
      <w:pPr>
        <w:jc w:val="both"/>
      </w:pPr>
      <w:proofErr w:type="gramStart"/>
      <w:r w:rsidRPr="00015E76">
        <w:t>относились</w:t>
      </w:r>
      <w:proofErr w:type="gramEnd"/>
      <w:r w:rsidRPr="00015E76">
        <w:t xml:space="preserve">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на основании решений судебных органов;</w:t>
      </w:r>
    </w:p>
    <w:p w:rsidR="00015E76" w:rsidRPr="00015E76" w:rsidRDefault="00015E76" w:rsidP="00015E76">
      <w:pPr>
        <w:jc w:val="both"/>
      </w:pPr>
      <w:r w:rsidRPr="00015E76">
        <w:t xml:space="preserve">          -заключение договоров найма специализированных жилых помещений и однократное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на основании решений о предоставлении жилых помещений министерства образования Красноярского края.</w:t>
      </w:r>
    </w:p>
    <w:p w:rsidR="00015E76" w:rsidRPr="00015E76" w:rsidRDefault="00015E76" w:rsidP="00015E76">
      <w:pPr>
        <w:jc w:val="both"/>
      </w:pPr>
      <w:r w:rsidRPr="00015E76">
        <w:t xml:space="preserve">            В рамках реализации мероприятия</w:t>
      </w:r>
      <w:r w:rsidR="00B07B02" w:rsidRPr="00B07B02">
        <w:t xml:space="preserve"> </w:t>
      </w:r>
      <w:r w:rsidR="00B07B02">
        <w:t>в 2022 году</w:t>
      </w:r>
      <w:r w:rsidRPr="00015E76">
        <w:t xml:space="preserve"> запланировано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 в количестве 4 единиц.</w:t>
      </w:r>
    </w:p>
    <w:p w:rsidR="00015E76" w:rsidRPr="00015E76" w:rsidRDefault="00015E76" w:rsidP="00015E76">
      <w:pPr>
        <w:jc w:val="both"/>
      </w:pPr>
      <w:r w:rsidRPr="00015E76">
        <w:t xml:space="preserve">            Закупка жилых помещений на территории Шарыповского муниципального </w:t>
      </w:r>
      <w:proofErr w:type="gramStart"/>
      <w:r w:rsidRPr="00015E76">
        <w:t>округа  осуществляется</w:t>
      </w:r>
      <w:proofErr w:type="gramEnd"/>
      <w:r w:rsidRPr="00015E76">
        <w:t xml:space="preserve"> в порядке, установленном Федеральным законом от 5 апреля 2013 года № </w:t>
      </w:r>
      <w:r w:rsidRPr="00015E76">
        <w:lastRenderedPageBreak/>
        <w:t>44-ФЗ «О контрактной системе в сфере закупок товаров, работ, услуг для обеспечения государственных и муниципальных нужд».</w:t>
      </w:r>
    </w:p>
    <w:p w:rsidR="00015E76" w:rsidRPr="00015E76" w:rsidRDefault="00015E76" w:rsidP="00015E76">
      <w:pPr>
        <w:ind w:firstLine="567"/>
        <w:jc w:val="both"/>
      </w:pPr>
      <w:r w:rsidRPr="00015E76">
        <w:t>-</w:t>
      </w:r>
    </w:p>
    <w:p w:rsidR="00015E76" w:rsidRPr="00015E76" w:rsidRDefault="00015E76" w:rsidP="00015E76">
      <w:pPr>
        <w:tabs>
          <w:tab w:val="center" w:pos="284"/>
        </w:tabs>
        <w:autoSpaceDE w:val="0"/>
        <w:autoSpaceDN w:val="0"/>
        <w:adjustRightInd w:val="0"/>
        <w:ind w:firstLine="567"/>
        <w:jc w:val="both"/>
        <w:rPr>
          <w:rFonts w:eastAsia="Calibri"/>
          <w:i/>
        </w:rPr>
      </w:pPr>
      <w:r w:rsidRPr="00015E76">
        <w:rPr>
          <w:rFonts w:eastAsia="Calibri"/>
          <w:i/>
        </w:rPr>
        <w:t>4. Управление подпрограммой и контроль за ходом ее выполнения</w:t>
      </w:r>
    </w:p>
    <w:p w:rsidR="00015E76" w:rsidRPr="00015E76" w:rsidRDefault="00015E76" w:rsidP="00015E76">
      <w:pPr>
        <w:tabs>
          <w:tab w:val="center" w:pos="284"/>
        </w:tabs>
        <w:autoSpaceDE w:val="0"/>
        <w:autoSpaceDN w:val="0"/>
        <w:adjustRightInd w:val="0"/>
        <w:ind w:firstLine="567"/>
        <w:jc w:val="both"/>
        <w:rPr>
          <w:rFonts w:eastAsia="Calibri"/>
          <w:i/>
          <w:lang w:eastAsia="en-US"/>
        </w:rPr>
      </w:pPr>
    </w:p>
    <w:p w:rsidR="00015E76" w:rsidRPr="00015E76" w:rsidRDefault="00015E76" w:rsidP="00015E76">
      <w:pPr>
        <w:autoSpaceDE w:val="0"/>
        <w:autoSpaceDN w:val="0"/>
        <w:adjustRightInd w:val="0"/>
        <w:ind w:firstLine="709"/>
        <w:jc w:val="both"/>
        <w:rPr>
          <w:rFonts w:eastAsia="Calibri"/>
          <w:lang w:eastAsia="ar-SA"/>
        </w:rPr>
      </w:pPr>
      <w:r w:rsidRPr="00015E76">
        <w:rPr>
          <w:rFonts w:eastAsia="Calibri"/>
          <w:lang w:eastAsia="ar-SA"/>
        </w:rPr>
        <w:t xml:space="preserve">1. Текущий контроль за ходом реализации мероприятий подпрограммы осуществляется администрацией Шарыповского </w:t>
      </w:r>
      <w:r w:rsidRPr="00015E76">
        <w:t>муниципального округа</w:t>
      </w:r>
      <w:r w:rsidRPr="00015E76">
        <w:rPr>
          <w:rFonts w:eastAsia="Calibri"/>
          <w:lang w:eastAsia="ar-SA"/>
        </w:rPr>
        <w:t xml:space="preserve"> путем ежеквартального мониторинга целевых индикаторов подпрограммы.</w:t>
      </w:r>
    </w:p>
    <w:p w:rsidR="00015E76" w:rsidRPr="00015E76" w:rsidRDefault="00015E76" w:rsidP="00015E76">
      <w:pPr>
        <w:autoSpaceDE w:val="0"/>
        <w:autoSpaceDN w:val="0"/>
        <w:adjustRightInd w:val="0"/>
        <w:ind w:firstLine="567"/>
        <w:jc w:val="both"/>
        <w:rPr>
          <w:rFonts w:eastAsia="Calibri"/>
          <w:lang w:eastAsia="ar-SA"/>
        </w:rPr>
      </w:pPr>
      <w:r w:rsidRPr="00015E76">
        <w:rPr>
          <w:rFonts w:eastAsia="Calibri"/>
          <w:lang w:eastAsia="ar-SA"/>
        </w:rPr>
        <w:t>Управление осуществляет:</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отбор</w:t>
      </w:r>
      <w:proofErr w:type="gramEnd"/>
      <w:r w:rsidRPr="00015E76">
        <w:rPr>
          <w:rFonts w:eastAsia="Calibri"/>
          <w:lang w:eastAsia="ar-SA"/>
        </w:rPr>
        <w:t xml:space="preserve"> исполнителей мероприятий подпрограммы;</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координацию</w:t>
      </w:r>
      <w:proofErr w:type="gramEnd"/>
      <w:r w:rsidRPr="00015E76">
        <w:rPr>
          <w:rFonts w:eastAsia="Calibri"/>
          <w:lang w:eastAsia="ar-SA"/>
        </w:rPr>
        <w:t xml:space="preserve"> исполнения мероприятий подпрограммы, мониторинг их реализации;</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непосредственный</w:t>
      </w:r>
      <w:proofErr w:type="gramEnd"/>
      <w:r w:rsidRPr="00015E76">
        <w:rPr>
          <w:rFonts w:eastAsia="Calibri"/>
          <w:lang w:eastAsia="ar-SA"/>
        </w:rPr>
        <w:t xml:space="preserve"> контроль за ходом реализации мероприятий подпрограммы;</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подготовку</w:t>
      </w:r>
      <w:proofErr w:type="gramEnd"/>
      <w:r w:rsidRPr="00015E76">
        <w:rPr>
          <w:rFonts w:eastAsia="Calibri"/>
          <w:lang w:eastAsia="ar-SA"/>
        </w:rPr>
        <w:t xml:space="preserve"> отчетов о реализации мероприятий подпрограммы и направление их ответственному исполнителю.</w:t>
      </w:r>
    </w:p>
    <w:p w:rsidR="00015E76" w:rsidRPr="00015E76" w:rsidRDefault="00015E76" w:rsidP="00015E76">
      <w:pPr>
        <w:autoSpaceDE w:val="0"/>
        <w:autoSpaceDN w:val="0"/>
        <w:adjustRightInd w:val="0"/>
        <w:ind w:firstLine="720"/>
        <w:jc w:val="both"/>
        <w:rPr>
          <w:lang w:eastAsia="ar-SA"/>
        </w:rPr>
      </w:pPr>
      <w:r w:rsidRPr="00015E76">
        <w:rPr>
          <w:lang w:eastAsia="ar-SA"/>
        </w:rPr>
        <w:t xml:space="preserve">2. Текущий контроль за реализацией мероприятий подпрограммы осуществляет администрацией Шарыповского </w:t>
      </w:r>
      <w:r w:rsidRPr="00015E76">
        <w:t>муниципального округа</w:t>
      </w:r>
      <w:r w:rsidRPr="00015E76">
        <w:rPr>
          <w:lang w:eastAsia="ar-SA"/>
        </w:rPr>
        <w:t xml:space="preserve"> путем ежеквартального мониторинга целевых индикаторов подпрограммы.</w:t>
      </w:r>
    </w:p>
    <w:p w:rsidR="00015E76" w:rsidRPr="00015E76" w:rsidRDefault="00015E76" w:rsidP="00015E76">
      <w:pPr>
        <w:autoSpaceDE w:val="0"/>
        <w:autoSpaceDN w:val="0"/>
        <w:adjustRightInd w:val="0"/>
        <w:ind w:firstLine="720"/>
        <w:jc w:val="both"/>
        <w:rPr>
          <w:lang w:eastAsia="ar-SA"/>
        </w:rPr>
      </w:pPr>
      <w:r w:rsidRPr="00015E76">
        <w:rPr>
          <w:lang w:eastAsia="ar-SA"/>
        </w:rPr>
        <w:t xml:space="preserve">3. Контроль за использованием средств бюджета округа на реализацию мероприятий подпрограммы осуществляется контролером-ревизором администрации </w:t>
      </w:r>
      <w:r w:rsidRPr="00015E76">
        <w:t>округа</w:t>
      </w:r>
      <w:r w:rsidRPr="00015E76">
        <w:rPr>
          <w:lang w:eastAsia="ar-SA"/>
        </w:rPr>
        <w:t xml:space="preserve"> и Контрольно-счетным органом Шарыповского муниципального округа в соответствии с действующим законодательством.</w:t>
      </w:r>
    </w:p>
    <w:p w:rsidR="00015E76" w:rsidRPr="00015E76" w:rsidRDefault="00015E76" w:rsidP="00015E76">
      <w:pPr>
        <w:autoSpaceDE w:val="0"/>
        <w:autoSpaceDN w:val="0"/>
        <w:adjustRightInd w:val="0"/>
        <w:ind w:firstLine="720"/>
        <w:jc w:val="both"/>
        <w:rPr>
          <w:lang w:eastAsia="ar-SA"/>
        </w:rPr>
      </w:pPr>
    </w:p>
    <w:p w:rsidR="00015E76" w:rsidRPr="00015E76" w:rsidRDefault="00015E76" w:rsidP="00015E76">
      <w:pPr>
        <w:ind w:firstLine="567"/>
        <w:jc w:val="both"/>
      </w:pPr>
    </w:p>
    <w:p w:rsidR="00015E76" w:rsidRPr="00015E76" w:rsidRDefault="00015E76" w:rsidP="00015E76">
      <w:pPr>
        <w:sectPr w:rsidR="00015E76" w:rsidRPr="00015E76">
          <w:pgSz w:w="11906" w:h="16838"/>
          <w:pgMar w:top="1134" w:right="850" w:bottom="1134" w:left="1701" w:header="708" w:footer="708" w:gutter="0"/>
          <w:cols w:space="708"/>
          <w:docGrid w:linePitch="36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1 к подпрограмме</w:t>
      </w:r>
    </w:p>
    <w:p w:rsidR="00015E76" w:rsidRPr="00015E76" w:rsidRDefault="00015E76" w:rsidP="00015E76">
      <w:pPr>
        <w:widowControl w:val="0"/>
        <w:ind w:left="11057" w:right="99"/>
        <w:jc w:val="center"/>
        <w:rPr>
          <w:b/>
        </w:rPr>
      </w:pPr>
    </w:p>
    <w:p w:rsidR="00015E76" w:rsidRPr="00015E76" w:rsidRDefault="00015E76" w:rsidP="00015E76">
      <w:pPr>
        <w:jc w:val="center"/>
        <w:rPr>
          <w:rFonts w:eastAsia="Calibri"/>
          <w:lang w:eastAsia="en-US"/>
        </w:rPr>
      </w:pPr>
      <w:r w:rsidRPr="00015E76">
        <w:rPr>
          <w:rFonts w:eastAsia="Calibri"/>
          <w:lang w:eastAsia="en-US"/>
        </w:rPr>
        <w:t>Перечень и значения показателей результативности подпрограммы «</w:t>
      </w:r>
      <w:r w:rsidRPr="00015E76">
        <w:t>Государственная поддержка детей-сирот и детей, оставшихся без попечения родителей</w:t>
      </w:r>
      <w:r w:rsidRPr="00015E76">
        <w:rPr>
          <w:rFonts w:eastAsia="Calibri"/>
          <w:lang w:eastAsia="en-US"/>
        </w:rPr>
        <w:t>»</w:t>
      </w:r>
    </w:p>
    <w:p w:rsidR="00015E76" w:rsidRPr="00015E76" w:rsidRDefault="00015E76" w:rsidP="00015E76">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40"/>
        <w:gridCol w:w="8390"/>
        <w:gridCol w:w="1660"/>
        <w:gridCol w:w="1932"/>
        <w:gridCol w:w="690"/>
        <w:gridCol w:w="690"/>
        <w:gridCol w:w="690"/>
        <w:gridCol w:w="690"/>
      </w:tblGrid>
      <w:tr w:rsidR="00B541B3" w:rsidTr="00B541B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084E24"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FB6A32">
              <w:rPr>
                <w:rFonts w:ascii="Times New Roman" w:hAnsi="Times New Roman" w:cs="Times New Roman"/>
                <w:sz w:val="24"/>
                <w:lang w:val="en-US"/>
              </w:rPr>
              <w:t>1</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FB6A32">
              <w:rPr>
                <w:rFonts w:ascii="Times New Roman" w:hAnsi="Times New Roman" w:cs="Times New Roman"/>
                <w:sz w:val="24"/>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FB6A32">
              <w:rPr>
                <w:rFonts w:ascii="Times New Roman" w:hAnsi="Times New Roman" w:cs="Times New Roman"/>
                <w:sz w:val="24"/>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FB6A32">
              <w:rPr>
                <w:rFonts w:ascii="Times New Roman" w:hAnsi="Times New Roman" w:cs="Times New Roman"/>
                <w:sz w:val="24"/>
                <w:lang w:val="en-US"/>
              </w:rPr>
              <w:t>4</w:t>
            </w:r>
          </w:p>
        </w:tc>
      </w:tr>
      <w:tr w:rsidR="00B541B3" w:rsidTr="00B541B3">
        <w:trPr>
          <w:trHeight w:val="454"/>
          <w:tblHeader/>
          <w:jc w:val="center"/>
        </w:trPr>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B541B3" w:rsidTr="00B541B3">
        <w:trPr>
          <w:trHeight w:val="227"/>
          <w:tblHeader/>
          <w:jc w:val="center"/>
        </w:trPr>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E6782D"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E6782D"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 xml:space="preserve">Задача подпрограммы: Обеспечение реализации мер, направленных на развитие в </w:t>
            </w:r>
            <w:proofErr w:type="spellStart"/>
            <w:r w:rsidRPr="00B87F59">
              <w:rPr>
                <w:sz w:val="20"/>
                <w:szCs w:val="20"/>
              </w:rPr>
              <w:t>Шарыповском</w:t>
            </w:r>
            <w:proofErr w:type="spellEnd"/>
            <w:r w:rsidRPr="00B87F59">
              <w:rPr>
                <w:sz w:val="20"/>
                <w:szCs w:val="20"/>
              </w:rPr>
              <w:t xml:space="preserve"> муниципальном округе семейных форм воспитания детей-сирот и детей, оставшихся без попечения родителей</w:t>
            </w:r>
            <w:r w:rsidR="0005795E">
              <w:t xml:space="preserve"> </w:t>
            </w:r>
            <w:r w:rsidR="0005795E" w:rsidRPr="0005795E">
              <w:rPr>
                <w:sz w:val="20"/>
                <w:szCs w:val="20"/>
              </w:rPr>
              <w:t>и вопросов их государственной поддержки</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Pr>
                <w:sz w:val="20"/>
                <w:szCs w:val="20"/>
              </w:rPr>
              <w:t>Журнал первичного</w:t>
            </w:r>
            <w:r w:rsidRPr="00B87F59">
              <w:rPr>
                <w:sz w:val="20"/>
                <w:szCs w:val="20"/>
              </w:rPr>
              <w:t xml:space="preserve"> учета</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100,00</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1.1.</w:t>
            </w: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Доля детей-сирот и детей, оставшихся без попечения родителей, обеспеченных жилыми помещениями</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Pr>
                <w:sz w:val="20"/>
                <w:szCs w:val="20"/>
              </w:rPr>
              <w:t>Журнал первичного</w:t>
            </w:r>
            <w:r w:rsidRPr="00B87F59">
              <w:rPr>
                <w:sz w:val="20"/>
                <w:szCs w:val="20"/>
              </w:rPr>
              <w:t xml:space="preserve"> учета</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2C3D4E" w:rsidRDefault="00FB6A32" w:rsidP="00B541B3">
            <w:pPr>
              <w:jc w:val="center"/>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2C3D4E" w:rsidRDefault="00FB6A32" w:rsidP="00B541B3">
            <w:pPr>
              <w:jc w:val="center"/>
              <w:rPr>
                <w:sz w:val="20"/>
                <w:szCs w:val="20"/>
              </w:rPr>
            </w:pPr>
            <w:r>
              <w:rPr>
                <w:sz w:val="20"/>
                <w:szCs w:val="20"/>
              </w:rPr>
              <w:t>27</w:t>
            </w:r>
            <w:r w:rsidR="00B541B3" w:rsidRPr="002C3D4E">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2C3D4E" w:rsidRDefault="00FB6A32" w:rsidP="00B541B3">
            <w:pPr>
              <w:jc w:val="center"/>
              <w:rPr>
                <w:sz w:val="20"/>
                <w:szCs w:val="20"/>
              </w:rPr>
            </w:pPr>
            <w:r>
              <w:rPr>
                <w:sz w:val="20"/>
                <w:szCs w:val="20"/>
              </w:rPr>
              <w:t>20</w:t>
            </w:r>
            <w:r w:rsidR="00B541B3" w:rsidRPr="002C3D4E">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2C3D4E" w:rsidRDefault="00FB6A32" w:rsidP="00B541B3">
            <w:pPr>
              <w:jc w:val="center"/>
              <w:rPr>
                <w:sz w:val="20"/>
                <w:szCs w:val="20"/>
              </w:rPr>
            </w:pPr>
            <w:r>
              <w:rPr>
                <w:sz w:val="20"/>
                <w:szCs w:val="20"/>
              </w:rPr>
              <w:t>25</w:t>
            </w:r>
            <w:r w:rsidR="00B541B3" w:rsidRPr="002C3D4E">
              <w:rPr>
                <w:sz w:val="20"/>
                <w:szCs w:val="20"/>
              </w:rPr>
              <w:t>,00</w:t>
            </w:r>
          </w:p>
        </w:tc>
      </w:tr>
    </w:tbl>
    <w:p w:rsidR="00015E76" w:rsidRPr="00015E76" w:rsidRDefault="00015E76" w:rsidP="00015E76">
      <w:pPr>
        <w:jc w:val="both"/>
        <w:sectPr w:rsidR="00015E76" w:rsidRPr="00015E76" w:rsidSect="00AC14DC">
          <w:pgSz w:w="16838" w:h="11906" w:orient="landscape"/>
          <w:pgMar w:top="1702" w:right="720" w:bottom="720" w:left="720" w:header="708" w:footer="708" w:gutter="0"/>
          <w:cols w:space="708"/>
          <w:docGrid w:linePitch="36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2 к подпрограмме</w:t>
      </w:r>
    </w:p>
    <w:p w:rsidR="00015E76" w:rsidRPr="00015E76" w:rsidRDefault="00015E76" w:rsidP="00015E76">
      <w:pPr>
        <w:widowControl w:val="0"/>
        <w:ind w:left="11057" w:right="99"/>
        <w:jc w:val="center"/>
      </w:pPr>
    </w:p>
    <w:p w:rsidR="00015E76" w:rsidRPr="00015E76" w:rsidRDefault="00015E76" w:rsidP="00015E76">
      <w:pPr>
        <w:jc w:val="center"/>
        <w:rPr>
          <w:rFonts w:eastAsia="Calibri"/>
          <w:lang w:eastAsia="en-US"/>
        </w:rPr>
      </w:pPr>
      <w:r w:rsidRPr="00015E76">
        <w:rPr>
          <w:rFonts w:eastAsia="Calibri"/>
          <w:lang w:eastAsia="en-US"/>
        </w:rPr>
        <w:t xml:space="preserve">Перечень мероприятий подпрограммы </w:t>
      </w:r>
      <w:r w:rsidRPr="00015E76">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27"/>
        <w:gridCol w:w="3241"/>
        <w:gridCol w:w="1801"/>
        <w:gridCol w:w="616"/>
        <w:gridCol w:w="575"/>
        <w:gridCol w:w="1140"/>
        <w:gridCol w:w="440"/>
        <w:gridCol w:w="1190"/>
        <w:gridCol w:w="1190"/>
        <w:gridCol w:w="1190"/>
        <w:gridCol w:w="1308"/>
        <w:gridCol w:w="2264"/>
      </w:tblGrid>
      <w:tr w:rsidR="00985E25" w:rsidRPr="00B541B3" w:rsidTr="00015E7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ГРБС</w:t>
            </w:r>
          </w:p>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15E76" w:rsidRPr="00B541B3" w:rsidRDefault="00015E76" w:rsidP="00015E76">
            <w:pPr>
              <w:jc w:val="center"/>
              <w:rPr>
                <w:sz w:val="20"/>
                <w:szCs w:val="20"/>
              </w:rPr>
            </w:pPr>
            <w:r w:rsidRPr="00B541B3">
              <w:rPr>
                <w:sz w:val="20"/>
                <w:szCs w:val="20"/>
              </w:rPr>
              <w:t>Ожидаемый результат от реализации подпрограммного мероприятия (в натуральном выражении)</w:t>
            </w:r>
          </w:p>
        </w:tc>
      </w:tr>
      <w:tr w:rsidR="00985E25" w:rsidRPr="00B541B3" w:rsidTr="00015E76">
        <w:trPr>
          <w:trHeight w:val="454"/>
          <w:tblHeader/>
          <w:jc w:val="center"/>
        </w:trPr>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15E76" w:rsidRPr="00B541B3" w:rsidRDefault="00015E76" w:rsidP="00015E76">
            <w:pPr>
              <w:jc w:val="center"/>
              <w:rPr>
                <w:b/>
                <w:sz w:val="20"/>
                <w:szCs w:val="20"/>
              </w:rPr>
            </w:pPr>
          </w:p>
        </w:tc>
      </w:tr>
      <w:tr w:rsidR="00985E25" w:rsidRPr="00B541B3" w:rsidTr="00015E76">
        <w:trPr>
          <w:trHeight w:val="454"/>
          <w:tblHeader/>
          <w:jc w:val="center"/>
        </w:trPr>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w:t>
            </w: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12 928 460,88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12 928 460,88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12 928 460,88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Задача 1: Обеспечение реализации мер, направленных на развитие в Шарыповском муниципальном округе семейных форм воспитания детей-сирот и детей, оставшихся без попечения родителей</w:t>
            </w:r>
            <w:r w:rsidR="00FB6A32">
              <w:rPr>
                <w:sz w:val="20"/>
                <w:szCs w:val="20"/>
              </w:rPr>
              <w:t xml:space="preserve"> и вопросов их государственной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12 928 460,88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lastRenderedPageBreak/>
              <w:t>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 xml:space="preserve">Мероприятие </w:t>
            </w:r>
            <w:r w:rsidR="00B541B3">
              <w:rPr>
                <w:sz w:val="20"/>
                <w:szCs w:val="20"/>
              </w:rPr>
              <w:t>1.</w:t>
            </w:r>
            <w:r w:rsidRPr="00B541B3">
              <w:rPr>
                <w:sz w:val="20"/>
                <w:szCs w:val="20"/>
              </w:rPr>
              <w:t>1: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1 838 760,00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5 120 960,00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Организация и обеспечение деятельности отдела опеки и попечительства в количестве 2-х штатных единиц, ежегодно</w:t>
            </w: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1 182 327,00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1 030 515,00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3 243 357,00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34 700,00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104 100,00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357 064,00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311 216,00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979 496,00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264 669,00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794 007,00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 xml:space="preserve">Мероприятие </w:t>
            </w:r>
            <w:r w:rsidR="00B541B3">
              <w:rPr>
                <w:sz w:val="20"/>
                <w:szCs w:val="20"/>
              </w:rPr>
              <w:t>1.</w:t>
            </w:r>
            <w:r w:rsidRPr="00B541B3">
              <w:rPr>
                <w:sz w:val="20"/>
                <w:szCs w:val="20"/>
              </w:rP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7 807 500,88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7 807 500,88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roofErr w:type="gramStart"/>
            <w:r w:rsidRPr="00B541B3">
              <w:rPr>
                <w:sz w:val="20"/>
                <w:szCs w:val="20"/>
              </w:rPr>
              <w:t>приобретение</w:t>
            </w:r>
            <w:proofErr w:type="gramEnd"/>
            <w:r w:rsidRPr="00B541B3">
              <w:rPr>
                <w:sz w:val="20"/>
                <w:szCs w:val="20"/>
              </w:rPr>
              <w:t xml:space="preserve"> четырех жилых помещений для детей сирот</w:t>
            </w: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7 679 000,88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7 679 000,88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95 269,00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95 269,00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28 771,00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28 771,00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4 460,00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4 460,00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bl>
    <w:p w:rsidR="00015E76" w:rsidRPr="00015E76" w:rsidRDefault="00015E76" w:rsidP="00015E76">
      <w:pPr>
        <w:jc w:val="both"/>
        <w:sectPr w:rsidR="00015E76" w:rsidRPr="00015E76" w:rsidSect="00AC14DC">
          <w:pgSz w:w="16838" w:h="11906" w:orient="landscape"/>
          <w:pgMar w:top="1701" w:right="720" w:bottom="720" w:left="720" w:header="708" w:footer="708" w:gutter="0"/>
          <w:cols w:space="708"/>
          <w:docGrid w:linePitch="360"/>
        </w:sectPr>
      </w:pPr>
    </w:p>
    <w:p w:rsidR="00015E76" w:rsidRPr="00015E76" w:rsidRDefault="00015E76" w:rsidP="00015E76">
      <w:pPr>
        <w:pStyle w:val="1"/>
        <w:ind w:left="6379"/>
        <w:jc w:val="right"/>
        <w:rPr>
          <w:rFonts w:cs="Times New Roman"/>
          <w:bCs/>
          <w:sz w:val="24"/>
          <w:szCs w:val="24"/>
        </w:rPr>
      </w:pPr>
      <w:r w:rsidRPr="00015E76">
        <w:rPr>
          <w:rFonts w:eastAsia="Arial" w:cs="Times New Roman"/>
          <w:sz w:val="24"/>
          <w:szCs w:val="24"/>
          <w:lang w:eastAsia="ar-SA"/>
        </w:rPr>
        <w:lastRenderedPageBreak/>
        <w:t xml:space="preserve">Приложение № </w:t>
      </w:r>
      <w:r w:rsidRPr="00015E76">
        <w:rPr>
          <w:rFonts w:eastAsia="Arial" w:cs="Times New Roman"/>
          <w:sz w:val="24"/>
          <w:szCs w:val="24"/>
          <w:lang w:eastAsia="ar-SA"/>
        </w:rPr>
        <w:fldChar w:fldCharType="begin"/>
      </w:r>
      <w:r w:rsidRPr="00015E76">
        <w:rPr>
          <w:rFonts w:eastAsia="Arial" w:cs="Times New Roman"/>
          <w:sz w:val="24"/>
          <w:szCs w:val="24"/>
          <w:lang w:eastAsia="ar-SA"/>
        </w:rPr>
        <w:instrText xml:space="preserve"> SEQ gp_pril \* MERGEFORMAT </w:instrText>
      </w:r>
      <w:r w:rsidRPr="00015E76">
        <w:rPr>
          <w:rFonts w:eastAsia="Arial" w:cs="Times New Roman"/>
          <w:sz w:val="24"/>
          <w:szCs w:val="24"/>
          <w:lang w:eastAsia="ar-SA"/>
        </w:rPr>
        <w:fldChar w:fldCharType="separate"/>
      </w:r>
      <w:r w:rsidRPr="00015E76">
        <w:rPr>
          <w:rFonts w:eastAsia="Arial" w:cs="Times New Roman"/>
          <w:noProof/>
          <w:sz w:val="24"/>
          <w:szCs w:val="24"/>
          <w:lang w:eastAsia="ar-SA"/>
        </w:rPr>
        <w:t>4</w:t>
      </w:r>
      <w:r w:rsidRPr="00015E76">
        <w:rPr>
          <w:rFonts w:eastAsia="Arial" w:cs="Times New Roman"/>
          <w:sz w:val="24"/>
          <w:szCs w:val="24"/>
          <w:lang w:eastAsia="ar-SA"/>
        </w:rPr>
        <w:fldChar w:fldCharType="end"/>
      </w:r>
      <w:r w:rsidRPr="00015E76">
        <w:rPr>
          <w:rFonts w:eastAsia="Arial" w:cs="Times New Roman"/>
          <w:sz w:val="24"/>
          <w:szCs w:val="24"/>
          <w:lang w:eastAsia="ar-SA"/>
        </w:rPr>
        <w:t xml:space="preserve"> </w:t>
      </w:r>
      <w:r w:rsidRPr="00015E76">
        <w:rPr>
          <w:rFonts w:cs="Times New Roman"/>
          <w:sz w:val="24"/>
          <w:szCs w:val="24"/>
        </w:rPr>
        <w:t>к муниципальной программе «Развитие образования»</w:t>
      </w:r>
    </w:p>
    <w:p w:rsidR="00015E76" w:rsidRPr="00015E76" w:rsidRDefault="00015E76" w:rsidP="00015E76">
      <w:pPr>
        <w:jc w:val="center"/>
        <w:rPr>
          <w:color w:val="000000"/>
        </w:rPr>
      </w:pPr>
    </w:p>
    <w:p w:rsidR="00015E76" w:rsidRPr="00015E76" w:rsidRDefault="00015E76" w:rsidP="00015E76">
      <w:pPr>
        <w:jc w:val="center"/>
        <w:rPr>
          <w:color w:val="000000"/>
        </w:rPr>
      </w:pPr>
      <w:r w:rsidRPr="00015E76">
        <w:rPr>
          <w:color w:val="000000"/>
        </w:rPr>
        <w:t xml:space="preserve">ПОДПРОГРАММА </w:t>
      </w:r>
    </w:p>
    <w:p w:rsidR="00015E76" w:rsidRPr="00015E76" w:rsidRDefault="00015E76" w:rsidP="00015E76">
      <w:pPr>
        <w:jc w:val="center"/>
        <w:rPr>
          <w:color w:val="000000"/>
        </w:rPr>
      </w:pPr>
      <w:r w:rsidRPr="00015E76">
        <w:t>«Обеспечение реализации муниципальной программы»</w:t>
      </w:r>
    </w:p>
    <w:p w:rsidR="00015E76" w:rsidRPr="00015E76" w:rsidRDefault="00015E76" w:rsidP="00015E76">
      <w:pPr>
        <w:widowControl w:val="0"/>
        <w:suppressAutoHyphens/>
        <w:autoSpaceDE w:val="0"/>
        <w:jc w:val="center"/>
        <w:rPr>
          <w:rFonts w:eastAsia="Arial"/>
          <w:color w:val="000000"/>
          <w:lang w:eastAsia="ar-SA"/>
        </w:rPr>
      </w:pPr>
    </w:p>
    <w:p w:rsidR="00015E76" w:rsidRPr="00015E76" w:rsidRDefault="00015E76" w:rsidP="00015E76">
      <w:pPr>
        <w:widowControl w:val="0"/>
        <w:numPr>
          <w:ilvl w:val="0"/>
          <w:numId w:val="5"/>
        </w:numPr>
        <w:suppressAutoHyphens/>
        <w:autoSpaceDE w:val="0"/>
        <w:jc w:val="center"/>
        <w:rPr>
          <w:rFonts w:eastAsia="Arial"/>
          <w:color w:val="000000"/>
          <w:lang w:eastAsia="ar-SA"/>
        </w:rPr>
      </w:pPr>
      <w:r w:rsidRPr="00015E76">
        <w:rPr>
          <w:rFonts w:eastAsia="Arial"/>
          <w:color w:val="000000"/>
          <w:lang w:eastAsia="ar-SA"/>
        </w:rPr>
        <w:t>Паспорт подпрограммы</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6937"/>
      </w:tblGrid>
      <w:tr w:rsidR="00985E25" w:rsidRPr="00015E76" w:rsidTr="00B541B3">
        <w:trPr>
          <w:trHeight w:val="555"/>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pPr>
            <w:r w:rsidRPr="00015E76">
              <w:rPr>
                <w:rStyle w:val="0pt2"/>
                <w:color w:val="000000"/>
              </w:rPr>
              <w:t>Наименование</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«Обеспечение реализации муниципальной программы»</w:t>
            </w:r>
          </w:p>
        </w:tc>
      </w:tr>
      <w:tr w:rsidR="00985E25" w:rsidRPr="00015E76" w:rsidTr="00B541B3">
        <w:trPr>
          <w:trHeight w:val="1701"/>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Наименование муниципальной программы, в рамках которой реализуется подпрограмма</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«Развитие образования»</w:t>
            </w:r>
          </w:p>
        </w:tc>
      </w:tr>
      <w:tr w:rsidR="00985E25" w:rsidRPr="00015E76" w:rsidTr="00B541B3">
        <w:trPr>
          <w:trHeight w:val="428"/>
        </w:trPr>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Исполнители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Муниципальное казенное учреждение "Управление образования Шарыповского муниципального округа"</w:t>
            </w:r>
          </w:p>
          <w:p w:rsidR="00015E76" w:rsidRPr="00015E76" w:rsidRDefault="00015E76" w:rsidP="00015E76">
            <w:pPr>
              <w:pStyle w:val="a3"/>
              <w:spacing w:after="0"/>
              <w:ind w:left="140"/>
            </w:pP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Главные распорядители бюджетных средств, ответственные за реализацию мероприятий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078 - МКУ УО ШМО</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Цель</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FB6A32" w:rsidP="00015E76">
            <w:pPr>
              <w:pStyle w:val="a3"/>
              <w:spacing w:after="0"/>
              <w:ind w:left="140"/>
            </w:pPr>
            <w:r>
              <w:t>Создание условий для</w:t>
            </w:r>
            <w:r w:rsidRPr="0083230C">
              <w:t xml:space="preserve"> эффективного управления отраслью</w:t>
            </w:r>
            <w:r>
              <w:t xml:space="preserve"> образования</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B541B3" w:rsidP="00015E76">
            <w:pPr>
              <w:pStyle w:val="a3"/>
              <w:ind w:left="140"/>
              <w:rPr>
                <w:rStyle w:val="0pt2"/>
                <w:color w:val="000000"/>
              </w:rPr>
            </w:pPr>
            <w:r>
              <w:rPr>
                <w:rStyle w:val="0pt2"/>
                <w:color w:val="000000"/>
              </w:rPr>
              <w:t>Задача</w:t>
            </w:r>
            <w:r w:rsidR="00015E76" w:rsidRPr="00015E76">
              <w:rPr>
                <w:rStyle w:val="0pt2"/>
                <w:color w:val="000000"/>
                <w:lang w:val="en-US"/>
              </w:rPr>
              <w:t xml:space="preserve"> </w:t>
            </w:r>
            <w:r w:rsidR="00015E76"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widowControl w:val="0"/>
              <w:tabs>
                <w:tab w:val="left" w:pos="418"/>
              </w:tabs>
              <w:suppressAutoHyphens w:val="0"/>
              <w:spacing w:after="0"/>
              <w:ind w:left="140"/>
            </w:pPr>
            <w:r w:rsidRPr="00015E76">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Ожидаемые результаты от реализации 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widowControl w:val="0"/>
              <w:tabs>
                <w:tab w:val="left" w:pos="433"/>
              </w:tabs>
              <w:suppressAutoHyphens w:val="0"/>
              <w:spacing w:after="0"/>
              <w:rPr>
                <w:rStyle w:val="0pt2"/>
                <w:color w:val="000000"/>
              </w:rPr>
            </w:pPr>
            <w:proofErr w:type="gramStart"/>
            <w:r w:rsidRPr="00015E76">
              <w:rPr>
                <w:rStyle w:val="0pt2"/>
                <w:color w:val="000000"/>
              </w:rPr>
              <w:t>ожидаемые</w:t>
            </w:r>
            <w:proofErr w:type="gramEnd"/>
            <w:r w:rsidRPr="00015E76">
              <w:rPr>
                <w:rStyle w:val="0pt2"/>
                <w:color w:val="000000"/>
              </w:rPr>
              <w:t xml:space="preserve"> результаты от реализации подпрограммы с указанием динамики изменения показателей результативности, отражающих социально</w:t>
            </w:r>
            <w:r w:rsidRPr="00015E76">
              <w:rPr>
                <w:rStyle w:val="0pt2"/>
                <w:color w:val="000000"/>
              </w:rPr>
              <w:softHyphen/>
              <w:t>-экономическую эффективность реализации подпрограммы, приведены в приложении к паспорту</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Сроки</w:t>
            </w:r>
            <w:r w:rsidRPr="00015E76">
              <w:rPr>
                <w:rStyle w:val="0pt2"/>
                <w:color w:val="000000"/>
                <w:lang w:val="en-US"/>
              </w:rPr>
              <w:t xml:space="preserve"> </w:t>
            </w:r>
            <w:r w:rsidRPr="00015E76">
              <w:rPr>
                <w:rStyle w:val="0pt2"/>
                <w:color w:val="000000"/>
              </w:rPr>
              <w:t>реализации</w:t>
            </w:r>
            <w:r w:rsidRPr="00015E76">
              <w:rPr>
                <w:rStyle w:val="0pt2"/>
                <w:color w:val="000000"/>
                <w:lang w:val="en-US"/>
              </w:rPr>
              <w:t xml:space="preserve"> </w:t>
            </w:r>
            <w:r w:rsidRPr="00015E76">
              <w:rPr>
                <w:rStyle w:val="0pt2"/>
                <w:color w:val="000000"/>
              </w:rPr>
              <w:t>подпрограммы</w:t>
            </w:r>
          </w:p>
        </w:tc>
        <w:tc>
          <w:tcPr>
            <w:tcW w:w="6937" w:type="dxa"/>
            <w:shd w:val="clear" w:color="auto" w:fill="FFFFFF"/>
            <w:tcMar>
              <w:top w:w="28" w:type="dxa"/>
              <w:left w:w="28" w:type="dxa"/>
              <w:bottom w:w="28" w:type="dxa"/>
              <w:right w:w="28" w:type="dxa"/>
            </w:tcMar>
          </w:tcPr>
          <w:p w:rsidR="00015E76" w:rsidRPr="00015E76" w:rsidRDefault="00015E76" w:rsidP="00015E76">
            <w:pPr>
              <w:pStyle w:val="a3"/>
              <w:spacing w:after="0"/>
              <w:ind w:left="140"/>
            </w:pPr>
            <w:r w:rsidRPr="00015E76">
              <w:t>2021 - 2024 годы</w:t>
            </w:r>
          </w:p>
        </w:tc>
      </w:tr>
      <w:tr w:rsidR="00985E25" w:rsidRPr="00015E76" w:rsidTr="00B541B3">
        <w:tc>
          <w:tcPr>
            <w:tcW w:w="2419" w:type="dxa"/>
            <w:shd w:val="clear" w:color="auto" w:fill="FFFFFF"/>
            <w:tcMar>
              <w:top w:w="28" w:type="dxa"/>
              <w:left w:w="28" w:type="dxa"/>
              <w:bottom w:w="28" w:type="dxa"/>
              <w:right w:w="28" w:type="dxa"/>
            </w:tcMar>
          </w:tcPr>
          <w:p w:rsidR="00015E76" w:rsidRPr="00015E76" w:rsidRDefault="00015E76" w:rsidP="00015E76">
            <w:pPr>
              <w:pStyle w:val="a3"/>
              <w:ind w:left="140"/>
              <w:rPr>
                <w:rStyle w:val="0pt2"/>
                <w:color w:val="000000"/>
              </w:rPr>
            </w:pPr>
            <w:r w:rsidRPr="00015E76">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6937" w:type="dxa"/>
            <w:shd w:val="clear" w:color="auto" w:fill="FFFFFF"/>
            <w:tcMar>
              <w:top w:w="28" w:type="dxa"/>
              <w:left w:w="28" w:type="dxa"/>
              <w:bottom w:w="28" w:type="dxa"/>
              <w:right w:w="28" w:type="dxa"/>
            </w:tcMar>
          </w:tcPr>
          <w:p w:rsidR="006E4660" w:rsidRPr="009E1CE7" w:rsidRDefault="006E4660" w:rsidP="006E4660">
            <w:pPr>
              <w:pStyle w:val="a3"/>
              <w:widowControl w:val="0"/>
              <w:tabs>
                <w:tab w:val="left" w:pos="638"/>
              </w:tabs>
              <w:suppressAutoHyphens w:val="0"/>
              <w:spacing w:after="0"/>
            </w:pPr>
            <w:r w:rsidRPr="009E1CE7">
              <w:rPr>
                <w:rStyle w:val="0pt2"/>
                <w:color w:val="000000"/>
              </w:rPr>
              <w:t xml:space="preserve">Общий объем бюджетных ассигнований на реализацию подпрограммы составляет – </w:t>
            </w:r>
            <w:r w:rsidRPr="009E1CE7">
              <w:t>56 611 834,29 рублей</w:t>
            </w:r>
          </w:p>
          <w:p w:rsidR="006E4660" w:rsidRPr="009E1CE7" w:rsidRDefault="006E4660" w:rsidP="006E4660">
            <w:pPr>
              <w:pStyle w:val="a3"/>
              <w:widowControl w:val="0"/>
              <w:tabs>
                <w:tab w:val="left" w:pos="638"/>
              </w:tabs>
              <w:suppressAutoHyphens w:val="0"/>
              <w:spacing w:after="0"/>
            </w:pPr>
            <w:proofErr w:type="gramStart"/>
            <w:r w:rsidRPr="009E1CE7">
              <w:t>по</w:t>
            </w:r>
            <w:proofErr w:type="gramEnd"/>
            <w:r w:rsidRPr="009E1CE7">
              <w:t xml:space="preserve"> годам реализации:</w:t>
            </w:r>
          </w:p>
          <w:p w:rsidR="006E4660" w:rsidRPr="009E1CE7" w:rsidRDefault="006E4660" w:rsidP="006E4660">
            <w:pPr>
              <w:pStyle w:val="a3"/>
              <w:widowControl w:val="0"/>
              <w:tabs>
                <w:tab w:val="left" w:pos="638"/>
              </w:tabs>
              <w:suppressAutoHyphens w:val="0"/>
              <w:spacing w:after="0"/>
            </w:pPr>
            <w:r w:rsidRPr="009E1CE7">
              <w:t>2022 - 19 871 826,29 рублей</w:t>
            </w:r>
          </w:p>
          <w:p w:rsidR="006E4660" w:rsidRPr="009E1CE7" w:rsidRDefault="006E4660" w:rsidP="006E4660">
            <w:pPr>
              <w:pStyle w:val="a3"/>
              <w:widowControl w:val="0"/>
              <w:tabs>
                <w:tab w:val="left" w:pos="638"/>
              </w:tabs>
              <w:suppressAutoHyphens w:val="0"/>
              <w:spacing w:after="0"/>
            </w:pPr>
            <w:r w:rsidRPr="009E1CE7">
              <w:t>2023 - 18 370 004,00 рублей</w:t>
            </w:r>
          </w:p>
          <w:p w:rsidR="006E4660" w:rsidRPr="009E1CE7" w:rsidRDefault="006E4660" w:rsidP="006E4660">
            <w:pPr>
              <w:pStyle w:val="a3"/>
              <w:widowControl w:val="0"/>
              <w:tabs>
                <w:tab w:val="left" w:pos="638"/>
              </w:tabs>
              <w:suppressAutoHyphens w:val="0"/>
              <w:spacing w:after="0"/>
            </w:pPr>
            <w:r w:rsidRPr="009E1CE7">
              <w:t>2024 - 18 370 004,00 рублей</w:t>
            </w:r>
          </w:p>
          <w:p w:rsidR="006E4660" w:rsidRPr="009E1CE7" w:rsidRDefault="006E4660" w:rsidP="006E4660">
            <w:pPr>
              <w:pStyle w:val="a3"/>
              <w:widowControl w:val="0"/>
              <w:tabs>
                <w:tab w:val="left" w:pos="638"/>
              </w:tabs>
              <w:suppressAutoHyphens w:val="0"/>
              <w:spacing w:after="0"/>
            </w:pPr>
            <w:r w:rsidRPr="009E1CE7">
              <w:t>Из них:</w:t>
            </w:r>
          </w:p>
          <w:p w:rsidR="006E4660" w:rsidRPr="009E1CE7" w:rsidRDefault="006E4660" w:rsidP="006E4660">
            <w:pPr>
              <w:pStyle w:val="a3"/>
              <w:widowControl w:val="0"/>
              <w:tabs>
                <w:tab w:val="left" w:pos="638"/>
              </w:tabs>
              <w:suppressAutoHyphens w:val="0"/>
              <w:spacing w:after="0"/>
            </w:pPr>
            <w:r w:rsidRPr="009E1CE7">
              <w:t>Бюджет округа</w:t>
            </w:r>
          </w:p>
          <w:p w:rsidR="006E4660" w:rsidRPr="009E1CE7" w:rsidRDefault="006E4660" w:rsidP="006E4660">
            <w:pPr>
              <w:pStyle w:val="a3"/>
              <w:widowControl w:val="0"/>
              <w:tabs>
                <w:tab w:val="left" w:pos="638"/>
              </w:tabs>
              <w:suppressAutoHyphens w:val="0"/>
              <w:spacing w:after="0"/>
            </w:pPr>
            <w:r w:rsidRPr="009E1CE7">
              <w:t>Всего - 56 482 956,29 рублей</w:t>
            </w:r>
          </w:p>
          <w:p w:rsidR="006E4660" w:rsidRPr="009E1CE7" w:rsidRDefault="006E4660" w:rsidP="006E4660">
            <w:pPr>
              <w:pStyle w:val="a3"/>
              <w:widowControl w:val="0"/>
              <w:tabs>
                <w:tab w:val="left" w:pos="638"/>
              </w:tabs>
              <w:suppressAutoHyphens w:val="0"/>
              <w:spacing w:after="0"/>
            </w:pPr>
            <w:r w:rsidRPr="009E1CE7">
              <w:t>2022 - 19 742 948,29 рублей</w:t>
            </w:r>
          </w:p>
          <w:p w:rsidR="006E4660" w:rsidRPr="009E1CE7" w:rsidRDefault="006E4660" w:rsidP="006E4660">
            <w:pPr>
              <w:pStyle w:val="a3"/>
              <w:widowControl w:val="0"/>
              <w:tabs>
                <w:tab w:val="left" w:pos="638"/>
              </w:tabs>
              <w:suppressAutoHyphens w:val="0"/>
              <w:spacing w:after="0"/>
            </w:pPr>
            <w:r w:rsidRPr="009E1CE7">
              <w:t>2023 - 18 370 004,00 рублей</w:t>
            </w:r>
          </w:p>
          <w:p w:rsidR="006E4660" w:rsidRPr="009E1CE7" w:rsidRDefault="006E4660" w:rsidP="006E4660">
            <w:pPr>
              <w:pStyle w:val="a3"/>
              <w:widowControl w:val="0"/>
              <w:tabs>
                <w:tab w:val="left" w:pos="638"/>
              </w:tabs>
              <w:suppressAutoHyphens w:val="0"/>
              <w:spacing w:after="0"/>
            </w:pPr>
            <w:r w:rsidRPr="009E1CE7">
              <w:t>2024 - 18 370 004,00 рублей;</w:t>
            </w:r>
          </w:p>
          <w:p w:rsidR="006E4660" w:rsidRPr="009E1CE7" w:rsidRDefault="006E4660" w:rsidP="006E4660">
            <w:pPr>
              <w:pStyle w:val="a3"/>
              <w:widowControl w:val="0"/>
              <w:tabs>
                <w:tab w:val="left" w:pos="638"/>
              </w:tabs>
              <w:suppressAutoHyphens w:val="0"/>
              <w:spacing w:after="0"/>
            </w:pPr>
            <w:r w:rsidRPr="009E1CE7">
              <w:lastRenderedPageBreak/>
              <w:t>Краевой бюджет</w:t>
            </w:r>
          </w:p>
          <w:p w:rsidR="006E4660" w:rsidRPr="009E1CE7" w:rsidRDefault="006E4660" w:rsidP="006E4660">
            <w:pPr>
              <w:pStyle w:val="a3"/>
              <w:widowControl w:val="0"/>
              <w:tabs>
                <w:tab w:val="left" w:pos="638"/>
              </w:tabs>
              <w:suppressAutoHyphens w:val="0"/>
              <w:spacing w:after="0"/>
            </w:pPr>
            <w:r w:rsidRPr="009E1CE7">
              <w:t>Всего - 128 878,00 рублей</w:t>
            </w:r>
          </w:p>
          <w:p w:rsidR="006E4660" w:rsidRPr="009E1CE7" w:rsidRDefault="006E4660" w:rsidP="006E4660">
            <w:pPr>
              <w:pStyle w:val="a3"/>
              <w:widowControl w:val="0"/>
              <w:tabs>
                <w:tab w:val="left" w:pos="638"/>
              </w:tabs>
              <w:suppressAutoHyphens w:val="0"/>
              <w:spacing w:after="0"/>
            </w:pPr>
            <w:r w:rsidRPr="009E1CE7">
              <w:t>2022 - 128 878,00 рублей</w:t>
            </w:r>
          </w:p>
          <w:p w:rsidR="006E4660" w:rsidRPr="009E1CE7" w:rsidRDefault="006E4660" w:rsidP="006E4660">
            <w:pPr>
              <w:pStyle w:val="a3"/>
              <w:widowControl w:val="0"/>
              <w:tabs>
                <w:tab w:val="left" w:pos="638"/>
              </w:tabs>
              <w:suppressAutoHyphens w:val="0"/>
              <w:spacing w:after="0"/>
            </w:pPr>
            <w:r w:rsidRPr="009E1CE7">
              <w:t>2023 - 0,00 рублей</w:t>
            </w:r>
          </w:p>
          <w:p w:rsidR="006E4660" w:rsidRPr="009E1CE7" w:rsidRDefault="006E4660" w:rsidP="006E4660">
            <w:pPr>
              <w:pStyle w:val="a3"/>
              <w:widowControl w:val="0"/>
              <w:tabs>
                <w:tab w:val="left" w:pos="638"/>
              </w:tabs>
              <w:suppressAutoHyphens w:val="0"/>
              <w:spacing w:after="0"/>
              <w:rPr>
                <w:lang w:val="en-US"/>
              </w:rPr>
            </w:pPr>
            <w:r w:rsidRPr="009E1CE7">
              <w:t>2024 - 0,00 рублей</w:t>
            </w:r>
          </w:p>
          <w:p w:rsidR="00015E76" w:rsidRPr="00015E76" w:rsidRDefault="00015E76" w:rsidP="00015E76">
            <w:pPr>
              <w:pStyle w:val="a3"/>
              <w:widowControl w:val="0"/>
              <w:tabs>
                <w:tab w:val="left" w:pos="638"/>
              </w:tabs>
              <w:suppressAutoHyphens w:val="0"/>
              <w:spacing w:after="0"/>
              <w:rPr>
                <w:lang w:val="en-US"/>
              </w:rPr>
            </w:pPr>
          </w:p>
        </w:tc>
      </w:tr>
    </w:tbl>
    <w:p w:rsidR="00015E76" w:rsidRPr="00015E76" w:rsidRDefault="00015E76" w:rsidP="00015E76">
      <w:pPr>
        <w:jc w:val="both"/>
        <w:rPr>
          <w:b/>
          <w:lang w:val="en-US"/>
        </w:rPr>
        <w:sectPr w:rsidR="00015E76" w:rsidRPr="00015E76">
          <w:pgSz w:w="11906" w:h="16838"/>
          <w:pgMar w:top="1020" w:right="1134" w:bottom="850" w:left="1134" w:header="708" w:footer="708" w:gutter="0"/>
          <w:cols w:space="708"/>
          <w:docGrid w:linePitch="360"/>
        </w:sectPr>
      </w:pPr>
    </w:p>
    <w:p w:rsidR="00015E76" w:rsidRPr="00015E76" w:rsidRDefault="00015E76" w:rsidP="00015E76">
      <w:pPr>
        <w:tabs>
          <w:tab w:val="left" w:pos="0"/>
        </w:tabs>
        <w:ind w:left="567" w:right="57"/>
        <w:jc w:val="center"/>
        <w:rPr>
          <w:rFonts w:eastAsia="Calibri"/>
          <w:b/>
          <w:i/>
          <w:color w:val="000000"/>
        </w:rPr>
      </w:pPr>
      <w:r w:rsidRPr="00015E76">
        <w:rPr>
          <w:rFonts w:eastAsia="Calibri"/>
          <w:b/>
          <w:i/>
          <w:color w:val="000000"/>
        </w:rPr>
        <w:lastRenderedPageBreak/>
        <w:t>2. Мероприятия подпрограммы</w:t>
      </w:r>
    </w:p>
    <w:p w:rsidR="00015E76" w:rsidRPr="00015E76" w:rsidRDefault="00015E76" w:rsidP="00015E76">
      <w:pPr>
        <w:tabs>
          <w:tab w:val="left" w:pos="0"/>
        </w:tabs>
        <w:ind w:left="567" w:right="57"/>
        <w:rPr>
          <w:rFonts w:eastAsia="Calibri"/>
          <w:color w:val="000000"/>
        </w:rPr>
      </w:pPr>
      <w:r w:rsidRPr="00015E76">
        <w:rPr>
          <w:rFonts w:eastAsia="Calibri"/>
          <w:color w:val="000000"/>
        </w:rPr>
        <w:t>Перечень подпрограммных мероприятий представлен в приложении № 2 к подпрограмме.</w:t>
      </w:r>
    </w:p>
    <w:p w:rsidR="00015E76" w:rsidRPr="00015E76" w:rsidRDefault="00015E76" w:rsidP="00015E76">
      <w:pPr>
        <w:tabs>
          <w:tab w:val="left" w:pos="0"/>
        </w:tabs>
        <w:ind w:left="567" w:right="57"/>
        <w:rPr>
          <w:rFonts w:eastAsia="Calibri"/>
          <w:color w:val="000000"/>
        </w:rPr>
      </w:pPr>
    </w:p>
    <w:p w:rsidR="00015E76" w:rsidRPr="00015E76" w:rsidRDefault="00015E76" w:rsidP="00015E76">
      <w:pPr>
        <w:jc w:val="center"/>
        <w:rPr>
          <w:rFonts w:eastAsia="Calibri"/>
          <w:b/>
          <w:i/>
        </w:rPr>
      </w:pPr>
      <w:r w:rsidRPr="00015E76">
        <w:rPr>
          <w:rFonts w:eastAsia="Calibri"/>
          <w:b/>
          <w:i/>
        </w:rPr>
        <w:t>3. Механизм реализации подпрограммы</w:t>
      </w:r>
    </w:p>
    <w:p w:rsidR="00015E76" w:rsidRPr="00015E76" w:rsidRDefault="00015E76" w:rsidP="00015E76">
      <w:pPr>
        <w:tabs>
          <w:tab w:val="center" w:pos="284"/>
        </w:tabs>
        <w:suppressAutoHyphens/>
        <w:ind w:firstLine="567"/>
        <w:jc w:val="both"/>
        <w:rPr>
          <w:rFonts w:eastAsia="Calibri"/>
          <w:lang w:eastAsia="ar-SA"/>
        </w:rPr>
      </w:pPr>
      <w:r w:rsidRPr="00015E76">
        <w:rPr>
          <w:rFonts w:eastAsia="Calibri"/>
        </w:rPr>
        <w:t>3.3.1. Реализацию подпрограммы осуществляет муниципальное казенное учреждение «Управление образования Шарыповского муниципального округа»</w:t>
      </w:r>
      <w:r w:rsidRPr="00015E76">
        <w:rPr>
          <w:rFonts w:eastAsia="Calibri"/>
          <w:lang w:eastAsia="ar-SA"/>
        </w:rPr>
        <w:t xml:space="preserve"> (далее – </w:t>
      </w:r>
      <w:r w:rsidRPr="00015E76">
        <w:rPr>
          <w:rFonts w:eastAsia="Calibri"/>
        </w:rPr>
        <w:t>МКУ УО ШМО</w:t>
      </w:r>
      <w:r w:rsidRPr="00015E76">
        <w:rPr>
          <w:rFonts w:eastAsia="Calibri"/>
          <w:lang w:eastAsia="ar-SA"/>
        </w:rPr>
        <w:t>).</w:t>
      </w:r>
    </w:p>
    <w:p w:rsidR="00015E76" w:rsidRPr="00015E76" w:rsidRDefault="00015E76" w:rsidP="00015E76">
      <w:pPr>
        <w:widowControl w:val="0"/>
        <w:tabs>
          <w:tab w:val="center" w:pos="284"/>
        </w:tabs>
        <w:autoSpaceDE w:val="0"/>
        <w:autoSpaceDN w:val="0"/>
        <w:adjustRightInd w:val="0"/>
        <w:ind w:firstLine="567"/>
        <w:jc w:val="both"/>
        <w:rPr>
          <w:rFonts w:eastAsia="Calibri"/>
          <w:lang w:eastAsia="en-US"/>
        </w:rPr>
      </w:pPr>
      <w:r w:rsidRPr="00015E76">
        <w:rPr>
          <w:rFonts w:eastAsia="Calibri"/>
        </w:rPr>
        <w:t xml:space="preserve">3.3.2. Финансирование мероприятий подпрограммы осуществляется за счет средств краевого бюджета и </w:t>
      </w:r>
      <w:r w:rsidRPr="00015E76">
        <w:t>бюджета округа</w:t>
      </w:r>
      <w:r w:rsidRPr="00015E76">
        <w:rPr>
          <w:rFonts w:eastAsia="Calibri"/>
        </w:rPr>
        <w:t xml:space="preserve"> в соответствии с </w:t>
      </w:r>
      <w:hyperlink r:id="rId11" w:anchor="Par377" w:history="1">
        <w:r w:rsidRPr="00015E76">
          <w:rPr>
            <w:rFonts w:eastAsia="Calibri"/>
          </w:rPr>
          <w:t>мероприятиями</w:t>
        </w:r>
      </w:hyperlink>
      <w:r w:rsidRPr="00015E76">
        <w:rPr>
          <w:rFonts w:eastAsia="Calibri"/>
        </w:rPr>
        <w:t xml:space="preserve"> подпрограммы согласно приложению № 2 к подпрограмме (далее - мероприятия подпрограммы).</w:t>
      </w:r>
    </w:p>
    <w:p w:rsidR="00015E76" w:rsidRPr="00015E76" w:rsidRDefault="00015E76" w:rsidP="00015E76">
      <w:pPr>
        <w:widowControl w:val="0"/>
        <w:tabs>
          <w:tab w:val="center" w:pos="284"/>
        </w:tabs>
        <w:autoSpaceDE w:val="0"/>
        <w:autoSpaceDN w:val="0"/>
        <w:adjustRightInd w:val="0"/>
        <w:ind w:left="57" w:right="57" w:firstLine="567"/>
        <w:jc w:val="both"/>
        <w:rPr>
          <w:rFonts w:eastAsia="Calibri"/>
        </w:rPr>
      </w:pPr>
      <w:r w:rsidRPr="00015E76">
        <w:rPr>
          <w:rFonts w:eastAsia="Calibri"/>
        </w:rPr>
        <w:t>3.3.3. Главным распорядителем бюджетных средств является МКУ УО ШМО.</w:t>
      </w:r>
    </w:p>
    <w:p w:rsidR="00015E76" w:rsidRPr="00015E76" w:rsidRDefault="00015E76" w:rsidP="00015E76">
      <w:pPr>
        <w:widowControl w:val="0"/>
        <w:tabs>
          <w:tab w:val="center" w:pos="284"/>
        </w:tabs>
        <w:autoSpaceDE w:val="0"/>
        <w:autoSpaceDN w:val="0"/>
        <w:adjustRightInd w:val="0"/>
        <w:ind w:left="57" w:right="57" w:firstLine="567"/>
        <w:jc w:val="both"/>
        <w:rPr>
          <w:rFonts w:eastAsia="Calibri"/>
        </w:rPr>
      </w:pPr>
      <w:r w:rsidRPr="00015E76">
        <w:rPr>
          <w:rFonts w:eastAsia="Calibri"/>
        </w:rPr>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015E76" w:rsidRPr="00015E76" w:rsidRDefault="00015E76" w:rsidP="00015E76">
      <w:pPr>
        <w:ind w:firstLine="709"/>
        <w:jc w:val="both"/>
        <w:rPr>
          <w:rFonts w:eastAsia="Calibri"/>
        </w:rPr>
      </w:pPr>
      <w:r w:rsidRPr="00015E76">
        <w:rPr>
          <w:rFonts w:eastAsia="Calibri"/>
        </w:rPr>
        <w:t>3.3.5. В рамках реализации мероприятия 1.1 в 2022-2024 годах  осуществляется деятельность МКУ УО ШМО за счет средств бюджета округа,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муниципального округа от 31.12.2020г. №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от 31.12.2020г. №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приказа МКУ УО ШР от 27.12.2017 № 219 «Об утверждении Положения об оплате труда работников муниципального казенного учреждения «Управление образования Шарыповского района», приказа МКУ УО ШР от 30.12.2021г.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rsidR="00015E76" w:rsidRPr="00015E76" w:rsidRDefault="00015E76" w:rsidP="00015E76">
      <w:pPr>
        <w:ind w:firstLine="709"/>
        <w:jc w:val="both"/>
      </w:pPr>
      <w:r w:rsidRPr="00015E76">
        <w:t xml:space="preserve">3.3.6. Реализация мероприятия 1.2 осуществляется за счет средств краевого бюджета за счет средств гранта  на основании постановления Правительства Красноярского края от 06.06.2022  № 499-п  "Об  утверждении  распределения грантов в форме иных межбюджетных трансфертов бюджетам муниципальных образований Красноярского края в целях содействия достижению и (или) поощрения достижения наилучших значений показателей эффективности деятельности органов местного самоуправления муниципальных, городских округов и муниципальных районов Красноярского края за 2020 год", протокола заседания комиссии по вопросам социально-экономического развития Шарыповского муниципального округа и по бюджетным проектировкам на очередной финансовый год и плановый период от  17.06.2022 № 3 на материальное поощрение работников МКУ УО ШМО. </w:t>
      </w:r>
    </w:p>
    <w:p w:rsidR="00015E76" w:rsidRPr="00015E76" w:rsidRDefault="00015E76" w:rsidP="00015E76">
      <w:pPr>
        <w:ind w:firstLine="709"/>
        <w:jc w:val="both"/>
      </w:pPr>
      <w:r w:rsidRPr="00015E76">
        <w:t xml:space="preserve">3.3.7. Реализация мероприятия 1.3 осуществляется в 2022-2024 годах за счет средств краевого бюджета на основании постановления администрации Шарыповского муниципального округа от 08.08.2022 № 564-п «Об утверждении Методики распределения в 2022 году иного межбюджетного трансферта из краевого бюджета между главными распорядителями средств бюджета округа на финансовое обеспечение (возмещение) расходных обязательств, связанных с увеличением с 1 июня 2022 года региональных </w:t>
      </w:r>
      <w:r w:rsidRPr="00015E76">
        <w:lastRenderedPageBreak/>
        <w:t>выплат, и правил их предоставления» на региональные выплаты работникам МКУ УО ШМО.</w:t>
      </w:r>
    </w:p>
    <w:p w:rsidR="00015E76" w:rsidRPr="00015E76" w:rsidRDefault="00015E76" w:rsidP="00015E76">
      <w:pPr>
        <w:ind w:firstLine="709"/>
        <w:jc w:val="both"/>
      </w:pPr>
    </w:p>
    <w:p w:rsidR="00015E76" w:rsidRPr="00015E76" w:rsidRDefault="00015E76" w:rsidP="00015E76">
      <w:pPr>
        <w:tabs>
          <w:tab w:val="center" w:pos="284"/>
        </w:tabs>
        <w:autoSpaceDE w:val="0"/>
        <w:autoSpaceDN w:val="0"/>
        <w:adjustRightInd w:val="0"/>
        <w:ind w:firstLine="567"/>
        <w:jc w:val="both"/>
        <w:rPr>
          <w:rFonts w:eastAsia="Calibri"/>
          <w:i/>
        </w:rPr>
      </w:pPr>
      <w:r w:rsidRPr="00015E76">
        <w:rPr>
          <w:rFonts w:eastAsia="Calibri"/>
          <w:i/>
        </w:rPr>
        <w:t>4. Управление подпрограммой и контроль за ходом ее выполнения</w:t>
      </w:r>
    </w:p>
    <w:p w:rsidR="00015E76" w:rsidRPr="00015E76" w:rsidRDefault="00015E76" w:rsidP="00015E76">
      <w:pPr>
        <w:tabs>
          <w:tab w:val="center" w:pos="284"/>
        </w:tabs>
        <w:autoSpaceDE w:val="0"/>
        <w:autoSpaceDN w:val="0"/>
        <w:adjustRightInd w:val="0"/>
        <w:ind w:firstLine="567"/>
        <w:jc w:val="both"/>
        <w:rPr>
          <w:rFonts w:eastAsia="Calibri"/>
          <w:i/>
        </w:rPr>
      </w:pPr>
    </w:p>
    <w:p w:rsidR="00015E76" w:rsidRPr="00015E76" w:rsidRDefault="00015E76" w:rsidP="00015E76">
      <w:pPr>
        <w:tabs>
          <w:tab w:val="center" w:pos="284"/>
        </w:tabs>
        <w:autoSpaceDE w:val="0"/>
        <w:autoSpaceDN w:val="0"/>
        <w:adjustRightInd w:val="0"/>
        <w:ind w:left="567"/>
        <w:jc w:val="both"/>
        <w:rPr>
          <w:rFonts w:eastAsia="Calibri"/>
          <w:lang w:eastAsia="en-US"/>
        </w:rPr>
      </w:pPr>
      <w:r w:rsidRPr="00015E76">
        <w:rPr>
          <w:rFonts w:eastAsia="Calibri"/>
          <w:lang w:eastAsia="en-US"/>
        </w:rPr>
        <w:t>1.Текущий контроль за ходом реализации мероприятий подпрограммы осуществляется администрацией Шарыповского муниципального округа путем ежеквартального мониторинга целевых индикаторов подпрограммы</w:t>
      </w:r>
    </w:p>
    <w:p w:rsidR="00015E76" w:rsidRPr="00015E76" w:rsidRDefault="00015E76" w:rsidP="00015E76">
      <w:pPr>
        <w:tabs>
          <w:tab w:val="center" w:pos="284"/>
        </w:tabs>
        <w:autoSpaceDE w:val="0"/>
        <w:autoSpaceDN w:val="0"/>
        <w:adjustRightInd w:val="0"/>
        <w:ind w:left="567"/>
        <w:jc w:val="both"/>
        <w:rPr>
          <w:rFonts w:eastAsia="Calibri"/>
          <w:lang w:eastAsia="ar-SA"/>
        </w:rPr>
      </w:pPr>
      <w:r w:rsidRPr="00015E76">
        <w:rPr>
          <w:rFonts w:eastAsia="Calibri"/>
          <w:lang w:eastAsia="ar-SA"/>
        </w:rPr>
        <w:t>Управление осуществляет:</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отбор</w:t>
      </w:r>
      <w:proofErr w:type="gramEnd"/>
      <w:r w:rsidRPr="00015E76">
        <w:rPr>
          <w:rFonts w:eastAsia="Calibri"/>
          <w:lang w:eastAsia="ar-SA"/>
        </w:rPr>
        <w:t xml:space="preserve"> исполнителей мероприятий подпрограммы;</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координацию</w:t>
      </w:r>
      <w:proofErr w:type="gramEnd"/>
      <w:r w:rsidRPr="00015E76">
        <w:rPr>
          <w:rFonts w:eastAsia="Calibri"/>
          <w:lang w:eastAsia="ar-SA"/>
        </w:rPr>
        <w:t xml:space="preserve"> исполнения мероприятий подпрограммы, мониторинг их реализации;</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непосредственный</w:t>
      </w:r>
      <w:proofErr w:type="gramEnd"/>
      <w:r w:rsidRPr="00015E76">
        <w:rPr>
          <w:rFonts w:eastAsia="Calibri"/>
          <w:lang w:eastAsia="ar-SA"/>
        </w:rPr>
        <w:t xml:space="preserve"> контроль за ходом реализации мероприятий подпрограммы;</w:t>
      </w:r>
    </w:p>
    <w:p w:rsidR="00015E76" w:rsidRPr="00015E76" w:rsidRDefault="00015E76" w:rsidP="00015E76">
      <w:pPr>
        <w:autoSpaceDE w:val="0"/>
        <w:autoSpaceDN w:val="0"/>
        <w:adjustRightInd w:val="0"/>
        <w:ind w:firstLine="567"/>
        <w:jc w:val="both"/>
        <w:rPr>
          <w:rFonts w:eastAsia="Calibri"/>
          <w:lang w:eastAsia="ar-SA"/>
        </w:rPr>
      </w:pPr>
      <w:proofErr w:type="gramStart"/>
      <w:r w:rsidRPr="00015E76">
        <w:rPr>
          <w:rFonts w:eastAsia="Calibri"/>
          <w:lang w:eastAsia="ar-SA"/>
        </w:rPr>
        <w:t>подготовку</w:t>
      </w:r>
      <w:proofErr w:type="gramEnd"/>
      <w:r w:rsidRPr="00015E76">
        <w:rPr>
          <w:rFonts w:eastAsia="Calibri"/>
          <w:lang w:eastAsia="ar-SA"/>
        </w:rPr>
        <w:t xml:space="preserve"> отчетов о реализации мероприятий подпрограммы и направление их ответственному исполнителю.</w:t>
      </w:r>
    </w:p>
    <w:p w:rsidR="00015E76" w:rsidRPr="00015E76" w:rsidRDefault="00015E76" w:rsidP="00015E76">
      <w:pPr>
        <w:autoSpaceDE w:val="0"/>
        <w:autoSpaceDN w:val="0"/>
        <w:adjustRightInd w:val="0"/>
        <w:ind w:firstLine="720"/>
        <w:jc w:val="both"/>
        <w:rPr>
          <w:lang w:eastAsia="ar-SA"/>
        </w:rPr>
      </w:pPr>
      <w:r w:rsidRPr="00015E76">
        <w:rPr>
          <w:lang w:eastAsia="ar-SA"/>
        </w:rPr>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rsidR="00015E76" w:rsidRPr="00015E76" w:rsidRDefault="00015E76" w:rsidP="00015E76">
      <w:pPr>
        <w:autoSpaceDE w:val="0"/>
        <w:autoSpaceDN w:val="0"/>
        <w:adjustRightInd w:val="0"/>
        <w:ind w:firstLine="720"/>
        <w:jc w:val="both"/>
        <w:rPr>
          <w:lang w:eastAsia="ar-SA"/>
        </w:rPr>
      </w:pPr>
      <w:r w:rsidRPr="00015E76">
        <w:rPr>
          <w:lang w:eastAsia="ar-SA"/>
        </w:rPr>
        <w:t xml:space="preserve">3. Контроль за использованием средств </w:t>
      </w:r>
      <w:r w:rsidRPr="00015E76">
        <w:t>бюджета округа</w:t>
      </w:r>
      <w:r w:rsidRPr="00015E76">
        <w:rPr>
          <w:lang w:eastAsia="ar-SA"/>
        </w:rPr>
        <w:t xml:space="preserve"> на реализацию мероприятий подпрограммы осуществляется контролером-ревизором администрации Шарыповского муниципального округа и Контрольно-счетным органом Шарыповского муниципального округа в соответствии с действующим законодательством.</w:t>
      </w:r>
    </w:p>
    <w:p w:rsidR="00015E76" w:rsidRPr="00015E76" w:rsidRDefault="00015E76" w:rsidP="00015E76">
      <w:pPr>
        <w:autoSpaceDE w:val="0"/>
        <w:autoSpaceDN w:val="0"/>
        <w:adjustRightInd w:val="0"/>
        <w:ind w:firstLine="720"/>
        <w:jc w:val="both"/>
        <w:rPr>
          <w:lang w:eastAsia="ar-SA"/>
        </w:rPr>
      </w:pPr>
    </w:p>
    <w:p w:rsidR="00015E76" w:rsidRPr="00015E76" w:rsidRDefault="00015E76" w:rsidP="00015E76">
      <w:pPr>
        <w:ind w:left="1287"/>
        <w:contextualSpacing/>
        <w:rPr>
          <w:rFonts w:eastAsia="Calibri"/>
          <w:i/>
        </w:rPr>
      </w:pPr>
    </w:p>
    <w:p w:rsidR="00015E76" w:rsidRPr="00015E76" w:rsidRDefault="00015E76" w:rsidP="00015E76">
      <w:pPr>
        <w:autoSpaceDE w:val="0"/>
        <w:autoSpaceDN w:val="0"/>
        <w:adjustRightInd w:val="0"/>
        <w:ind w:firstLine="567"/>
        <w:jc w:val="both"/>
        <w:rPr>
          <w:rFonts w:eastAsia="Calibri"/>
        </w:rPr>
      </w:pPr>
    </w:p>
    <w:p w:rsidR="00015E76" w:rsidRPr="00015E76" w:rsidRDefault="00015E76" w:rsidP="00015E76">
      <w:pPr>
        <w:sectPr w:rsidR="00015E76" w:rsidRPr="00015E76">
          <w:pgSz w:w="11906" w:h="16838"/>
          <w:pgMar w:top="1134" w:right="850" w:bottom="1134" w:left="1701" w:header="708" w:footer="708" w:gutter="0"/>
          <w:cols w:space="708"/>
          <w:docGrid w:linePitch="36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1 к подпрограмме</w:t>
      </w:r>
    </w:p>
    <w:p w:rsidR="00015E76" w:rsidRPr="00015E76" w:rsidRDefault="00015E76" w:rsidP="00015E76">
      <w:pPr>
        <w:widowControl w:val="0"/>
        <w:ind w:left="11057" w:right="99"/>
        <w:jc w:val="center"/>
        <w:rPr>
          <w:b/>
        </w:rPr>
      </w:pPr>
    </w:p>
    <w:p w:rsidR="00015E76" w:rsidRPr="00015E76" w:rsidRDefault="00015E76" w:rsidP="00015E76">
      <w:pPr>
        <w:jc w:val="center"/>
        <w:rPr>
          <w:rFonts w:eastAsia="Calibri"/>
          <w:lang w:eastAsia="en-US"/>
        </w:rPr>
      </w:pPr>
      <w:r w:rsidRPr="00015E76">
        <w:rPr>
          <w:rFonts w:eastAsia="Calibri"/>
          <w:lang w:eastAsia="en-US"/>
        </w:rPr>
        <w:t>Перечень и значения показателей результативности подпрограммы «</w:t>
      </w:r>
      <w:r w:rsidRPr="00015E76">
        <w:t>Обеспечение реализации муниципальной программы</w:t>
      </w:r>
      <w:r w:rsidRPr="00015E76">
        <w:rPr>
          <w:rFonts w:eastAsia="Calibri"/>
          <w:lang w:eastAsia="en-US"/>
        </w:rPr>
        <w:t>»</w:t>
      </w:r>
    </w:p>
    <w:p w:rsidR="00015E76" w:rsidRPr="00015E76" w:rsidRDefault="00015E76" w:rsidP="00015E76">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89"/>
        <w:gridCol w:w="7873"/>
        <w:gridCol w:w="1880"/>
        <w:gridCol w:w="2180"/>
        <w:gridCol w:w="690"/>
        <w:gridCol w:w="690"/>
        <w:gridCol w:w="690"/>
        <w:gridCol w:w="690"/>
      </w:tblGrid>
      <w:tr w:rsidR="00B541B3" w:rsidTr="00B541B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w:t>
            </w:r>
            <w:r w:rsidRPr="00843F60">
              <w:rPr>
                <w:rFonts w:ascii="Times New Roman" w:hAnsi="Times New Roman" w:cs="Times New Roman"/>
                <w:sz w:val="24"/>
                <w:lang w:val="en-US"/>
              </w:rPr>
              <w:t xml:space="preserve"> </w:t>
            </w:r>
            <w:r w:rsidRPr="00843F60">
              <w:rPr>
                <w:rFonts w:ascii="Times New Roman" w:hAnsi="Times New Roman" w:cs="Times New Roman"/>
                <w:sz w:val="24"/>
              </w:rPr>
              <w:t>п/п</w:t>
            </w:r>
          </w:p>
        </w:tc>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Единица</w:t>
            </w:r>
            <w:r w:rsidRPr="00843F60">
              <w:rPr>
                <w:rFonts w:ascii="Times New Roman" w:hAnsi="Times New Roman" w:cs="Times New Roman"/>
                <w:sz w:val="24"/>
                <w:lang w:val="en-US"/>
              </w:rPr>
              <w:t xml:space="preserve"> </w:t>
            </w:r>
            <w:r w:rsidRPr="00843F60">
              <w:rPr>
                <w:rFonts w:ascii="Times New Roman" w:hAnsi="Times New Roman" w:cs="Times New Roman"/>
                <w:sz w:val="24"/>
              </w:rPr>
              <w:t>измерения</w:t>
            </w:r>
          </w:p>
        </w:tc>
        <w:tc>
          <w:tcPr>
            <w:tcW w:w="0" w:type="auto"/>
            <w:vMerge w:val="restart"/>
            <w:tcBorders>
              <w:top w:val="single" w:sz="6" w:space="0" w:color="auto"/>
              <w:left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sidRPr="00843F60">
              <w:rPr>
                <w:rFonts w:ascii="Times New Roman" w:hAnsi="Times New Roman" w:cs="Times New Roman"/>
                <w:sz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084E24"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05795E">
              <w:rPr>
                <w:rFonts w:ascii="Times New Roman" w:hAnsi="Times New Roman" w:cs="Times New Roman"/>
                <w:sz w:val="24"/>
                <w:lang w:val="en-US"/>
              </w:rPr>
              <w:t>1</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05795E">
              <w:rPr>
                <w:rFonts w:ascii="Times New Roman" w:hAnsi="Times New Roman" w:cs="Times New Roman"/>
                <w:sz w:val="24"/>
                <w:lang w:val="en-US"/>
              </w:rPr>
              <w:t>2</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05795E">
              <w:rPr>
                <w:rFonts w:ascii="Times New Roman" w:hAnsi="Times New Roman" w:cs="Times New Roman"/>
                <w:sz w:val="24"/>
                <w:lang w:val="en-US"/>
              </w:rPr>
              <w:t>3</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lang w:val="en-US"/>
              </w:rPr>
              <w:t>202</w:t>
            </w:r>
            <w:r w:rsidR="0005795E">
              <w:rPr>
                <w:rFonts w:ascii="Times New Roman" w:hAnsi="Times New Roman" w:cs="Times New Roman"/>
                <w:sz w:val="24"/>
                <w:lang w:val="en-US"/>
              </w:rPr>
              <w:t>4</w:t>
            </w:r>
          </w:p>
        </w:tc>
      </w:tr>
      <w:tr w:rsidR="00B541B3" w:rsidTr="00B541B3">
        <w:trPr>
          <w:trHeight w:val="454"/>
          <w:tblHeader/>
          <w:jc w:val="center"/>
        </w:trPr>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vMerge/>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Pr>
                <w:rFonts w:ascii="Times New Roman" w:hAnsi="Times New Roman" w:cs="Times New Roman"/>
                <w:sz w:val="24"/>
              </w:rPr>
              <w:t>Факт</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lang w:val="en-US"/>
              </w:rPr>
            </w:pPr>
            <w:r w:rsidRPr="00843F60">
              <w:rPr>
                <w:rFonts w:ascii="Times New Roman" w:hAnsi="Times New Roman" w:cs="Times New Roman"/>
                <w:sz w:val="24"/>
              </w:rPr>
              <w:t>План</w:t>
            </w:r>
          </w:p>
        </w:tc>
      </w:tr>
      <w:tr w:rsidR="00B541B3" w:rsidTr="00B541B3">
        <w:trPr>
          <w:trHeight w:val="227"/>
          <w:tblHeader/>
          <w:jc w:val="center"/>
        </w:trPr>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1</w:t>
            </w:r>
          </w:p>
        </w:tc>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2</w:t>
            </w:r>
          </w:p>
        </w:tc>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3</w:t>
            </w:r>
          </w:p>
        </w:tc>
        <w:tc>
          <w:tcPr>
            <w:tcW w:w="0" w:type="auto"/>
            <w:tcBorders>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E6782D"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E6782D"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843F60" w:rsidRDefault="00B541B3" w:rsidP="00B541B3">
            <w:pPr>
              <w:pStyle w:val="ConsPlusNormal"/>
              <w:widowControl/>
              <w:ind w:firstLine="0"/>
              <w:jc w:val="center"/>
              <w:rPr>
                <w:rFonts w:ascii="Times New Roman" w:hAnsi="Times New Roman" w:cs="Times New Roman"/>
                <w:sz w:val="24"/>
              </w:rPr>
            </w:pPr>
            <w:r>
              <w:rPr>
                <w:rFonts w:ascii="Times New Roman" w:hAnsi="Times New Roman" w:cs="Times New Roman"/>
                <w:sz w:val="24"/>
              </w:rPr>
              <w:t>8</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541B3" w:rsidRPr="00B87F59" w:rsidRDefault="00FB6A32" w:rsidP="00B541B3">
            <w:pPr>
              <w:rPr>
                <w:sz w:val="20"/>
                <w:szCs w:val="20"/>
              </w:rPr>
            </w:pPr>
            <w:r>
              <w:rPr>
                <w:sz w:val="20"/>
                <w:szCs w:val="20"/>
              </w:rPr>
              <w:t>Цель: Создание условий для</w:t>
            </w:r>
            <w:r w:rsidRPr="00FB6A32">
              <w:rPr>
                <w:sz w:val="20"/>
                <w:szCs w:val="20"/>
              </w:rPr>
              <w:t xml:space="preserve"> эффективного управления отраслью образования</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Задача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sidRPr="00B87F59">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proofErr w:type="gramStart"/>
            <w:r>
              <w:rPr>
                <w:sz w:val="20"/>
                <w:szCs w:val="20"/>
              </w:rPr>
              <w:t>балл</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05795E" w:rsidP="0005795E">
            <w:pPr>
              <w:jc w:val="right"/>
              <w:rPr>
                <w:sz w:val="20"/>
                <w:szCs w:val="20"/>
              </w:rPr>
            </w:pPr>
            <w:r>
              <w:rPr>
                <w:sz w:val="20"/>
                <w:szCs w:val="20"/>
              </w:rPr>
              <w:t>110</w:t>
            </w:r>
            <w:r w:rsidR="00B541B3">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109,00</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1.1.</w:t>
            </w:r>
            <w:r w:rsidRPr="00B87F59">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proofErr w:type="gramStart"/>
            <w:r>
              <w:rPr>
                <w:sz w:val="20"/>
                <w:szCs w:val="20"/>
              </w:rPr>
              <w:t>дней</w:t>
            </w:r>
            <w:proofErr w:type="gramEnd"/>
            <w:r>
              <w:rPr>
                <w:sz w:val="20"/>
                <w:szCs w:val="20"/>
              </w:rPr>
              <w:t>/</w:t>
            </w:r>
            <w:proofErr w:type="spellStart"/>
            <w:r>
              <w:rPr>
                <w:sz w:val="20"/>
                <w:szCs w:val="20"/>
              </w:rPr>
              <w:t>откл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1.1.</w:t>
            </w:r>
            <w:r w:rsidRPr="00B87F59">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proofErr w:type="gramStart"/>
            <w:r>
              <w:rPr>
                <w:sz w:val="20"/>
                <w:szCs w:val="20"/>
              </w:rPr>
              <w:t>дней</w:t>
            </w:r>
            <w:proofErr w:type="gramEnd"/>
            <w:r>
              <w:rPr>
                <w:sz w:val="20"/>
                <w:szCs w:val="20"/>
              </w:rPr>
              <w:t>/</w:t>
            </w:r>
            <w:proofErr w:type="spellStart"/>
            <w:r>
              <w:rPr>
                <w:sz w:val="20"/>
                <w:szCs w:val="20"/>
              </w:rPr>
              <w:t>откл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r>
      <w:tr w:rsidR="00B541B3" w:rsidTr="00B541B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r>
              <w:rPr>
                <w:sz w:val="20"/>
                <w:szCs w:val="20"/>
              </w:rPr>
              <w:t>1.1.</w:t>
            </w:r>
            <w:r w:rsidRPr="00B87F59">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sidRPr="00B87F59">
              <w:rPr>
                <w:sz w:val="20"/>
                <w:szCs w:val="20"/>
              </w:rPr>
              <w:t>Соблюдение сроков предоставления годовой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center"/>
              <w:rPr>
                <w:sz w:val="20"/>
                <w:szCs w:val="20"/>
              </w:rPr>
            </w:pPr>
            <w:proofErr w:type="gramStart"/>
            <w:r>
              <w:rPr>
                <w:sz w:val="20"/>
                <w:szCs w:val="20"/>
              </w:rPr>
              <w:t>дней</w:t>
            </w:r>
            <w:proofErr w:type="gramEnd"/>
            <w:r>
              <w:rPr>
                <w:sz w:val="20"/>
                <w:szCs w:val="20"/>
              </w:rPr>
              <w:t>/</w:t>
            </w:r>
            <w:proofErr w:type="spellStart"/>
            <w:r>
              <w:rPr>
                <w:sz w:val="20"/>
                <w:szCs w:val="20"/>
              </w:rPr>
              <w:t>откл</w:t>
            </w:r>
            <w:proofErr w:type="spellEnd"/>
            <w:r w:rsidRPr="00B87F59">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rPr>
                <w:sz w:val="20"/>
                <w:szCs w:val="20"/>
              </w:rPr>
            </w:pPr>
            <w:r>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B541B3" w:rsidRPr="00B87F59" w:rsidRDefault="00B541B3" w:rsidP="00B541B3">
            <w:pPr>
              <w:jc w:val="right"/>
              <w:rPr>
                <w:sz w:val="20"/>
                <w:szCs w:val="20"/>
              </w:rPr>
            </w:pPr>
            <w:r w:rsidRPr="00B87F59">
              <w:rPr>
                <w:sz w:val="20"/>
                <w:szCs w:val="20"/>
              </w:rPr>
              <w:t>0,00</w:t>
            </w:r>
          </w:p>
        </w:tc>
      </w:tr>
    </w:tbl>
    <w:p w:rsidR="00015E76" w:rsidRPr="00015E76" w:rsidRDefault="00015E76" w:rsidP="00015E76">
      <w:pPr>
        <w:jc w:val="both"/>
        <w:sectPr w:rsidR="00015E76" w:rsidRPr="00015E76" w:rsidSect="00AC14DC">
          <w:pgSz w:w="16838" w:h="11906" w:orient="landscape"/>
          <w:pgMar w:top="1701" w:right="720" w:bottom="720" w:left="720" w:header="708" w:footer="708" w:gutter="0"/>
          <w:cols w:space="708"/>
          <w:docGrid w:linePitch="360"/>
        </w:sectPr>
      </w:pPr>
    </w:p>
    <w:p w:rsidR="00015E76" w:rsidRPr="00015E76" w:rsidRDefault="00015E76" w:rsidP="00015E76">
      <w:pPr>
        <w:pStyle w:val="2"/>
        <w:ind w:left="11057"/>
        <w:rPr>
          <w:rFonts w:cs="Times New Roman"/>
          <w:sz w:val="24"/>
          <w:szCs w:val="24"/>
        </w:rPr>
      </w:pPr>
      <w:r w:rsidRPr="00015E76">
        <w:rPr>
          <w:rFonts w:cs="Times New Roman"/>
          <w:sz w:val="24"/>
          <w:szCs w:val="24"/>
        </w:rPr>
        <w:lastRenderedPageBreak/>
        <w:t>Приложение № 2 к подпрограмме</w:t>
      </w:r>
    </w:p>
    <w:p w:rsidR="00015E76" w:rsidRPr="00015E76" w:rsidRDefault="00015E76" w:rsidP="00015E76">
      <w:pPr>
        <w:widowControl w:val="0"/>
        <w:ind w:left="11057" w:right="99"/>
        <w:jc w:val="center"/>
      </w:pPr>
    </w:p>
    <w:p w:rsidR="00015E76" w:rsidRPr="00015E76" w:rsidRDefault="00015E76" w:rsidP="00015E76">
      <w:pPr>
        <w:jc w:val="center"/>
        <w:rPr>
          <w:rFonts w:eastAsia="Calibri"/>
          <w:lang w:eastAsia="en-US"/>
        </w:rPr>
      </w:pPr>
      <w:r w:rsidRPr="00015E76">
        <w:rPr>
          <w:rFonts w:eastAsia="Calibri"/>
          <w:lang w:eastAsia="en-US"/>
        </w:rPr>
        <w:t xml:space="preserve">Перечень мероприятий подпрограммы </w:t>
      </w:r>
      <w:r w:rsidRPr="00015E76">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32"/>
        <w:gridCol w:w="3152"/>
        <w:gridCol w:w="1399"/>
        <w:gridCol w:w="616"/>
        <w:gridCol w:w="575"/>
        <w:gridCol w:w="1140"/>
        <w:gridCol w:w="440"/>
        <w:gridCol w:w="1290"/>
        <w:gridCol w:w="1290"/>
        <w:gridCol w:w="1290"/>
        <w:gridCol w:w="1313"/>
        <w:gridCol w:w="2445"/>
      </w:tblGrid>
      <w:tr w:rsidR="00985E25" w:rsidRPr="00B541B3" w:rsidTr="00015E7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ГРБС</w:t>
            </w:r>
          </w:p>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ЦСР</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rsidR="00015E76" w:rsidRPr="00B541B3" w:rsidRDefault="00015E76" w:rsidP="00015E76">
            <w:pPr>
              <w:jc w:val="center"/>
              <w:rPr>
                <w:sz w:val="20"/>
                <w:szCs w:val="20"/>
              </w:rPr>
            </w:pPr>
            <w:r w:rsidRPr="00B541B3">
              <w:rPr>
                <w:sz w:val="20"/>
                <w:szCs w:val="20"/>
              </w:rPr>
              <w:t>Ожидаемый результат от реализации подпрограммного мероприятия (в натуральном выражении)</w:t>
            </w:r>
          </w:p>
        </w:tc>
      </w:tr>
      <w:tr w:rsidR="00985E25" w:rsidRPr="00B541B3" w:rsidTr="00015E76">
        <w:trPr>
          <w:trHeight w:val="454"/>
          <w:tblHeader/>
          <w:jc w:val="center"/>
        </w:trPr>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rsidR="00015E76" w:rsidRPr="00B541B3" w:rsidRDefault="00015E76" w:rsidP="00015E76">
            <w:pPr>
              <w:jc w:val="center"/>
              <w:rPr>
                <w:b/>
                <w:sz w:val="20"/>
                <w:szCs w:val="20"/>
              </w:rPr>
            </w:pPr>
          </w:p>
        </w:tc>
      </w:tr>
      <w:tr w:rsidR="00985E25" w:rsidRPr="00B541B3" w:rsidTr="00015E76">
        <w:trPr>
          <w:trHeight w:val="454"/>
          <w:tblHeader/>
          <w:jc w:val="center"/>
        </w:trPr>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19 871 826,29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56 611 834,29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19 871 826,29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56 611 834,29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 xml:space="preserve">Цель 1: Создание условий </w:t>
            </w:r>
            <w:r w:rsidRPr="00FB6A32">
              <w:rPr>
                <w:sz w:val="20"/>
                <w:szCs w:val="20"/>
              </w:rPr>
              <w:t>для эффективного управления отраслью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19 871 826,29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56 611 834,29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19 871 826,29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56 611 834,29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 xml:space="preserve">Мероприятие </w:t>
            </w:r>
            <w:r>
              <w:rPr>
                <w:sz w:val="20"/>
                <w:szCs w:val="20"/>
              </w:rPr>
              <w:t>1.</w:t>
            </w:r>
            <w:r w:rsidRPr="00B541B3">
              <w:rPr>
                <w:sz w:val="20"/>
                <w:szCs w:val="20"/>
              </w:rPr>
              <w:t>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19 742 948,29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56 482 956,29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Доля исполненных бюджетных ассигнований предусмотренных для выполнения программы составит 100 %, ежегодно</w:t>
            </w: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13 732 693,00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12 512 822,00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38 758 337,00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22 650,00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55 000,00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132 650,00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4 126 134,00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3 757 733,00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11 641 600,00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B53D7" w:rsidP="00015E76">
            <w:pPr>
              <w:jc w:val="right"/>
              <w:rPr>
                <w:sz w:val="20"/>
                <w:szCs w:val="20"/>
              </w:rPr>
            </w:pPr>
            <w:r>
              <w:rPr>
                <w:sz w:val="20"/>
                <w:szCs w:val="20"/>
              </w:rPr>
              <w:t>1 498 216,26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1 768 693,00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B53D7">
            <w:pPr>
              <w:jc w:val="right"/>
              <w:rPr>
                <w:sz w:val="20"/>
                <w:szCs w:val="20"/>
              </w:rPr>
            </w:pPr>
            <w:r w:rsidRPr="00B541B3">
              <w:rPr>
                <w:sz w:val="20"/>
                <w:szCs w:val="20"/>
              </w:rPr>
              <w:t>5</w:t>
            </w:r>
            <w:r w:rsidR="000B53D7">
              <w:rPr>
                <w:sz w:val="20"/>
                <w:szCs w:val="20"/>
              </w:rPr>
              <w:t> 035 602,26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247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275 755,03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275 756,00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827 267,03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853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87 500,00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87 500,00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 xml:space="preserve">Мероприятие </w:t>
            </w:r>
            <w:r w:rsidR="00B541B3">
              <w:rPr>
                <w:sz w:val="20"/>
                <w:szCs w:val="20"/>
              </w:rPr>
              <w:t>1.</w:t>
            </w:r>
            <w:r w:rsidRPr="00B541B3">
              <w:rPr>
                <w:sz w:val="20"/>
                <w:szCs w:val="20"/>
              </w:rPr>
              <w:t>2: Содействие достижению и (или) поощрение достижения наилучших значений показателей эффективности органов местного самоуправления муниципальных, городских округов и муниципальных районов</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91 140,00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roofErr w:type="gramStart"/>
            <w:r w:rsidRPr="00B541B3">
              <w:rPr>
                <w:sz w:val="20"/>
                <w:szCs w:val="20"/>
              </w:rPr>
              <w:t>материальное</w:t>
            </w:r>
            <w:proofErr w:type="gramEnd"/>
            <w:r w:rsidRPr="00B541B3">
              <w:rPr>
                <w:sz w:val="20"/>
                <w:szCs w:val="20"/>
              </w:rPr>
              <w:t xml:space="preserve"> поощрение работников МКУ УО ШМО</w:t>
            </w: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0340077440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70 000,00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70 000,00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0340077440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21 140,00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21 140,00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 xml:space="preserve">Мероприятие </w:t>
            </w:r>
            <w:r w:rsidR="00B541B3">
              <w:rPr>
                <w:sz w:val="20"/>
                <w:szCs w:val="20"/>
              </w:rPr>
              <w:t>1.</w:t>
            </w:r>
            <w:r w:rsidRPr="00B541B3">
              <w:rPr>
                <w:sz w:val="20"/>
                <w:szCs w:val="20"/>
              </w:rPr>
              <w:t>3:  Финансовое обеспечение (возмещение) расходных обязательств, связанных с увеличением с 1 июня 2022 года региональных выплат</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37 738,00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37 738,00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Предоставление региональных выплат работникам МКУ УО ШМО</w:t>
            </w: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0340010340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28 985,00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28 985,00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0340010340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8 753,00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8 753,00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r>
    </w:tbl>
    <w:p w:rsidR="00015E76" w:rsidRPr="00015E76" w:rsidRDefault="00015E76" w:rsidP="00015E76">
      <w:pPr>
        <w:jc w:val="both"/>
        <w:sectPr w:rsidR="00015E76" w:rsidRPr="00015E76" w:rsidSect="00AC14DC">
          <w:pgSz w:w="16838" w:h="11906" w:orient="landscape"/>
          <w:pgMar w:top="1702" w:right="720" w:bottom="720" w:left="720" w:header="708" w:footer="708" w:gutter="0"/>
          <w:cols w:space="708"/>
          <w:docGrid w:linePitch="360"/>
        </w:sectPr>
      </w:pPr>
    </w:p>
    <w:p w:rsidR="00015E76" w:rsidRPr="00015E76" w:rsidRDefault="00015E76" w:rsidP="00015E76">
      <w:pPr>
        <w:pStyle w:val="1"/>
        <w:ind w:left="11057"/>
        <w:rPr>
          <w:rFonts w:cs="Times New Roman"/>
          <w:sz w:val="24"/>
          <w:szCs w:val="24"/>
        </w:rPr>
      </w:pPr>
      <w:r w:rsidRPr="00015E76">
        <w:rPr>
          <w:rFonts w:cs="Times New Roman"/>
          <w:sz w:val="24"/>
          <w:szCs w:val="24"/>
        </w:rPr>
        <w:lastRenderedPageBreak/>
        <w:t xml:space="preserve">Приложение № </w:t>
      </w:r>
      <w:r w:rsidRPr="00015E76">
        <w:rPr>
          <w:rFonts w:cs="Times New Roman"/>
          <w:sz w:val="24"/>
          <w:szCs w:val="24"/>
        </w:rPr>
        <w:fldChar w:fldCharType="begin"/>
      </w:r>
      <w:r w:rsidRPr="00015E76">
        <w:rPr>
          <w:rFonts w:cs="Times New Roman"/>
          <w:sz w:val="24"/>
          <w:szCs w:val="24"/>
        </w:rPr>
        <w:instrText xml:space="preserve"> SEQ gp_pril \* MERGEFORMAT </w:instrText>
      </w:r>
      <w:r w:rsidRPr="00015E76">
        <w:rPr>
          <w:rFonts w:cs="Times New Roman"/>
          <w:sz w:val="24"/>
          <w:szCs w:val="24"/>
        </w:rPr>
        <w:fldChar w:fldCharType="separate"/>
      </w:r>
      <w:r w:rsidRPr="00015E76">
        <w:rPr>
          <w:rFonts w:cs="Times New Roman"/>
          <w:noProof/>
          <w:sz w:val="24"/>
          <w:szCs w:val="24"/>
        </w:rPr>
        <w:t>5</w:t>
      </w:r>
      <w:r w:rsidRPr="00015E76">
        <w:rPr>
          <w:rFonts w:cs="Times New Roman"/>
          <w:sz w:val="24"/>
          <w:szCs w:val="24"/>
        </w:rPr>
        <w:fldChar w:fldCharType="end"/>
      </w:r>
      <w:r w:rsidRPr="00015E76">
        <w:rPr>
          <w:rFonts w:cs="Times New Roman"/>
          <w:sz w:val="24"/>
          <w:szCs w:val="24"/>
        </w:rPr>
        <w:t xml:space="preserve"> к муниципальной программе</w:t>
      </w:r>
    </w:p>
    <w:p w:rsidR="00015E76" w:rsidRPr="00015E76" w:rsidRDefault="00015E76" w:rsidP="00015E76">
      <w:pPr>
        <w:widowControl w:val="0"/>
        <w:ind w:left="11057" w:right="99"/>
        <w:jc w:val="center"/>
      </w:pPr>
    </w:p>
    <w:p w:rsidR="00015E76" w:rsidRPr="00015E76" w:rsidRDefault="00015E76" w:rsidP="00015E76">
      <w:pPr>
        <w:jc w:val="center"/>
        <w:rPr>
          <w:rFonts w:eastAsia="Calibri"/>
          <w:lang w:eastAsia="en-US"/>
        </w:rPr>
      </w:pPr>
      <w:r w:rsidRPr="00015E76">
        <w:rPr>
          <w:rFonts w:eastAsia="Calibri"/>
          <w:lang w:eastAsia="en-US"/>
        </w:rPr>
        <w:t>Информация о ресурсном обеспечении муниципальной программы «</w:t>
      </w:r>
      <w:r w:rsidRPr="00015E76">
        <w:t>Развитие образования</w:t>
      </w:r>
      <w:r w:rsidRPr="00015E76">
        <w:rPr>
          <w:rFonts w:eastAsia="Calibri"/>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015E76" w:rsidRPr="00015E76" w:rsidRDefault="00015E76" w:rsidP="00015E76">
      <w:pPr>
        <w:jc w:val="right"/>
      </w:pPr>
      <w:r w:rsidRPr="00015E76">
        <w:t>(</w:t>
      </w:r>
      <w:proofErr w:type="gramStart"/>
      <w:r w:rsidRPr="00015E76">
        <w:t>рублей</w:t>
      </w:r>
      <w:proofErr w:type="gramEnd"/>
      <w:r w:rsidRPr="00015E76">
        <w:t>)</w:t>
      </w:r>
    </w:p>
    <w:tbl>
      <w:tblPr>
        <w:tblW w:w="0" w:type="auto"/>
        <w:jc w:val="center"/>
        <w:tblCellMar>
          <w:left w:w="70" w:type="dxa"/>
          <w:right w:w="70" w:type="dxa"/>
        </w:tblCellMar>
        <w:tblLook w:val="0000" w:firstRow="0" w:lastRow="0" w:firstColumn="0" w:lastColumn="0" w:noHBand="0" w:noVBand="0"/>
      </w:tblPr>
      <w:tblGrid>
        <w:gridCol w:w="443"/>
        <w:gridCol w:w="1948"/>
        <w:gridCol w:w="2442"/>
        <w:gridCol w:w="2259"/>
        <w:gridCol w:w="616"/>
        <w:gridCol w:w="575"/>
        <w:gridCol w:w="530"/>
        <w:gridCol w:w="385"/>
        <w:gridCol w:w="1390"/>
        <w:gridCol w:w="1390"/>
        <w:gridCol w:w="1390"/>
        <w:gridCol w:w="2014"/>
      </w:tblGrid>
      <w:tr w:rsidR="00985E25" w:rsidRPr="00B541B3" w:rsidTr="00015E76">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ind w:firstLine="0"/>
              <w:jc w:val="center"/>
              <w:rPr>
                <w:rFonts w:ascii="Times New Roman" w:hAnsi="Times New Roman" w:cs="Times New Roman"/>
              </w:rPr>
            </w:pPr>
            <w:r w:rsidRPr="00B541B3">
              <w:rPr>
                <w:rFonts w:ascii="Times New Roman" w:hAnsi="Times New Roman" w:cs="Times New Roman"/>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ind w:firstLine="0"/>
              <w:jc w:val="center"/>
              <w:rPr>
                <w:rFonts w:ascii="Times New Roman" w:hAnsi="Times New Roman" w:cs="Times New Roman"/>
                <w:lang w:val="en-US"/>
              </w:rPr>
            </w:pPr>
            <w:r w:rsidRPr="00B541B3">
              <w:rPr>
                <w:rFonts w:ascii="Times New Roman" w:hAnsi="Times New Roman" w:cs="Times New Roman"/>
                <w:lang w:val="en-US"/>
              </w:rPr>
              <w:t>ГРБС</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ind w:firstLine="0"/>
              <w:jc w:val="center"/>
              <w:rPr>
                <w:rFonts w:ascii="Times New Roman" w:hAnsi="Times New Roman" w:cs="Times New Roman"/>
              </w:rPr>
            </w:pPr>
            <w:r w:rsidRPr="00B541B3">
              <w:rPr>
                <w:rFonts w:ascii="Times New Roman" w:hAnsi="Times New Roman" w:cs="Times New Roman"/>
              </w:rPr>
              <w:t>РзПр</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ind w:firstLine="0"/>
              <w:jc w:val="center"/>
              <w:rPr>
                <w:rFonts w:ascii="Times New Roman" w:hAnsi="Times New Roman" w:cs="Times New Roman"/>
              </w:rPr>
            </w:pPr>
            <w:r w:rsidRPr="00B541B3">
              <w:rPr>
                <w:rFonts w:ascii="Times New Roman" w:hAnsi="Times New Roman" w:cs="Times New Roman"/>
              </w:rPr>
              <w:t>ЦСР</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2024</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ind w:firstLine="0"/>
              <w:jc w:val="center"/>
              <w:rPr>
                <w:rFonts w:ascii="Times New Roman" w:hAnsi="Times New Roman" w:cs="Times New Roman"/>
              </w:rPr>
            </w:pPr>
            <w:r w:rsidRPr="00B541B3">
              <w:rPr>
                <w:rFonts w:ascii="Times New Roman" w:hAnsi="Times New Roman" w:cs="Times New Roman"/>
              </w:rPr>
              <w:t>Итого на очередной финансовый год и плановый период</w:t>
            </w:r>
          </w:p>
        </w:tc>
      </w:tr>
      <w:tr w:rsidR="00985E25" w:rsidRPr="00B541B3" w:rsidTr="00015E76">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vMerge/>
            <w:tcBorders>
              <w:left w:val="single" w:sz="6" w:space="0" w:color="auto"/>
              <w:bottom w:val="single" w:sz="4"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12</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Развитие</w:t>
            </w:r>
            <w:r w:rsidRPr="00B541B3">
              <w:rPr>
                <w:sz w:val="20"/>
                <w:szCs w:val="20"/>
                <w:lang w:val="en-US"/>
              </w:rPr>
              <w:t xml:space="preserve"> </w:t>
            </w:r>
            <w:r w:rsidRPr="00B541B3">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636 426 065,38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551 241 694,00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553 218 294,00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1 740 886 053,38</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6 761 474,00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20 985 708,00</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620 018 330,50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542 488 477,00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544 465 077,00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1 706 971 884,50</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12 928 460,88</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573 632 908,96</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506 909 779,00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508 886 379,00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1 589 429 066,96</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6 761 474,00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7 112 117,00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7 112 117,00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20 985 708,00</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566 871 434,96</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499 797 662,00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501 774 262,00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1 568 443 358,96</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33 275 069,25</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81 916 691,25</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33 275 069,25</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24 320 811,00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81 916 691,25</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12 928 460,88</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lastRenderedPageBreak/>
              <w:t>11</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roofErr w:type="gramStart"/>
            <w:r w:rsidRPr="00B541B3">
              <w:rPr>
                <w:sz w:val="20"/>
                <w:szCs w:val="20"/>
              </w:rPr>
              <w:t>администрация</w:t>
            </w:r>
            <w:proofErr w:type="gramEnd"/>
            <w:r w:rsidRPr="00B541B3">
              <w:rPr>
                <w:sz w:val="20"/>
                <w:szCs w:val="20"/>
              </w:rPr>
              <w:t xml:space="preserve">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1 641 100,00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12 928 460,88</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Обеспечение</w:t>
            </w:r>
            <w:r w:rsidRPr="00B541B3">
              <w:rPr>
                <w:sz w:val="20"/>
                <w:szCs w:val="20"/>
                <w:lang w:val="en-US"/>
              </w:rPr>
              <w:t xml:space="preserve"> </w:t>
            </w:r>
            <w:r w:rsidRPr="00B541B3">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19 871 826,29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56 611 834,29</w:t>
            </w:r>
          </w:p>
        </w:tc>
      </w:tr>
      <w:tr w:rsidR="006E4660"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rPr>
                <w:sz w:val="20"/>
                <w:szCs w:val="20"/>
              </w:rPr>
            </w:pPr>
            <w:r w:rsidRPr="00B541B3">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B541B3" w:rsidRDefault="006E4660" w:rsidP="006E4660">
            <w:pPr>
              <w:jc w:val="center"/>
              <w:rPr>
                <w:sz w:val="20"/>
                <w:szCs w:val="20"/>
              </w:rPr>
            </w:pPr>
            <w:r w:rsidRPr="00B541B3">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19 871 826,29</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18 370 004,00</w:t>
            </w:r>
          </w:p>
        </w:tc>
        <w:tc>
          <w:tcPr>
            <w:tcW w:w="0" w:type="auto"/>
            <w:tcBorders>
              <w:top w:val="single" w:sz="4" w:space="0" w:color="auto"/>
              <w:left w:val="single" w:sz="6" w:space="0" w:color="auto"/>
              <w:bottom w:val="single" w:sz="6" w:space="0" w:color="auto"/>
              <w:right w:val="single" w:sz="6" w:space="0" w:color="auto"/>
            </w:tcBorders>
            <w:vAlign w:val="center"/>
          </w:tcPr>
          <w:p w:rsidR="006E4660" w:rsidRPr="00941C0E" w:rsidRDefault="006E4660" w:rsidP="006E4660">
            <w:pPr>
              <w:jc w:val="right"/>
              <w:rPr>
                <w:sz w:val="20"/>
                <w:szCs w:val="20"/>
              </w:rPr>
            </w:pPr>
            <w:r w:rsidRPr="00941C0E">
              <w:rPr>
                <w:sz w:val="20"/>
                <w:szCs w:val="20"/>
              </w:rPr>
              <w:t>56 611 834,29</w:t>
            </w:r>
          </w:p>
        </w:tc>
      </w:tr>
    </w:tbl>
    <w:p w:rsidR="00015E76" w:rsidRPr="00015E76" w:rsidRDefault="00015E76" w:rsidP="00015E76">
      <w:pPr>
        <w:jc w:val="both"/>
        <w:sectPr w:rsidR="00015E76" w:rsidRPr="00015E76" w:rsidSect="00AC14DC">
          <w:pgSz w:w="16838" w:h="11906" w:orient="landscape"/>
          <w:pgMar w:top="1702" w:right="720" w:bottom="720" w:left="720" w:header="708" w:footer="708" w:gutter="0"/>
          <w:cols w:space="708"/>
          <w:docGrid w:linePitch="360"/>
        </w:sectPr>
      </w:pPr>
    </w:p>
    <w:p w:rsidR="00015E76" w:rsidRPr="00015E76" w:rsidRDefault="00015E76" w:rsidP="00015E76">
      <w:pPr>
        <w:pStyle w:val="1"/>
        <w:ind w:left="11057"/>
        <w:rPr>
          <w:rFonts w:cs="Times New Roman"/>
          <w:sz w:val="24"/>
          <w:szCs w:val="24"/>
        </w:rPr>
      </w:pPr>
      <w:r w:rsidRPr="00015E76">
        <w:rPr>
          <w:rFonts w:cs="Times New Roman"/>
          <w:sz w:val="24"/>
          <w:szCs w:val="24"/>
        </w:rPr>
        <w:lastRenderedPageBreak/>
        <w:t xml:space="preserve">Приложение № </w:t>
      </w:r>
      <w:r w:rsidRPr="00015E76">
        <w:rPr>
          <w:rFonts w:cs="Times New Roman"/>
          <w:sz w:val="24"/>
          <w:szCs w:val="24"/>
        </w:rPr>
        <w:fldChar w:fldCharType="begin"/>
      </w:r>
      <w:r w:rsidRPr="00015E76">
        <w:rPr>
          <w:rFonts w:cs="Times New Roman"/>
          <w:sz w:val="24"/>
          <w:szCs w:val="24"/>
        </w:rPr>
        <w:instrText xml:space="preserve"> SEQ gp_pril \* MERGEFORMAT </w:instrText>
      </w:r>
      <w:r w:rsidRPr="00015E76">
        <w:rPr>
          <w:rFonts w:cs="Times New Roman"/>
          <w:sz w:val="24"/>
          <w:szCs w:val="24"/>
        </w:rPr>
        <w:fldChar w:fldCharType="separate"/>
      </w:r>
      <w:r w:rsidRPr="00015E76">
        <w:rPr>
          <w:rFonts w:cs="Times New Roman"/>
          <w:noProof/>
          <w:sz w:val="24"/>
          <w:szCs w:val="24"/>
        </w:rPr>
        <w:t>6</w:t>
      </w:r>
      <w:r w:rsidRPr="00015E76">
        <w:rPr>
          <w:rFonts w:cs="Times New Roman"/>
          <w:sz w:val="24"/>
          <w:szCs w:val="24"/>
        </w:rPr>
        <w:fldChar w:fldCharType="end"/>
      </w:r>
      <w:r w:rsidRPr="00015E76">
        <w:rPr>
          <w:rFonts w:cs="Times New Roman"/>
          <w:sz w:val="24"/>
          <w:szCs w:val="24"/>
          <w:lang w:val="en-US"/>
        </w:rPr>
        <w:t xml:space="preserve"> </w:t>
      </w:r>
      <w:r w:rsidRPr="00015E76">
        <w:rPr>
          <w:rFonts w:cs="Times New Roman"/>
          <w:sz w:val="24"/>
          <w:szCs w:val="24"/>
        </w:rPr>
        <w:t>к муниципальной программе</w:t>
      </w:r>
    </w:p>
    <w:p w:rsidR="00015E76" w:rsidRPr="00015E76" w:rsidRDefault="00015E76" w:rsidP="00015E76">
      <w:pPr>
        <w:widowControl w:val="0"/>
        <w:ind w:left="11057" w:right="99"/>
        <w:jc w:val="center"/>
      </w:pPr>
    </w:p>
    <w:p w:rsidR="00015E76" w:rsidRPr="00015E76" w:rsidRDefault="00015E76" w:rsidP="00015E76">
      <w:pPr>
        <w:jc w:val="center"/>
        <w:rPr>
          <w:rFonts w:eastAsia="Calibri"/>
          <w:lang w:eastAsia="en-US"/>
        </w:rPr>
      </w:pPr>
      <w:r w:rsidRPr="00015E76">
        <w:rPr>
          <w:rFonts w:eastAsia="Calibri"/>
          <w:lang w:eastAsia="en-US"/>
        </w:rPr>
        <w:t>Информация об источниках финансирования подпрограмм, отдельных мероприятий муниципальной программы «</w:t>
      </w:r>
      <w:r w:rsidRPr="00015E76">
        <w:t>Развитие образования»</w:t>
      </w:r>
      <w:r w:rsidRPr="00015E76">
        <w:rPr>
          <w:rFonts w:eastAsia="Calibri"/>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015E76" w:rsidRPr="00015E76" w:rsidRDefault="00015E76" w:rsidP="00015E76">
      <w:pPr>
        <w:jc w:val="right"/>
      </w:pPr>
      <w:r w:rsidRPr="00015E76">
        <w:t>(</w:t>
      </w:r>
      <w:proofErr w:type="gramStart"/>
      <w:r w:rsidRPr="00015E76">
        <w:t>рублей</w:t>
      </w:r>
      <w:proofErr w:type="gramEnd"/>
      <w:r w:rsidRPr="00015E76">
        <w:t>)</w:t>
      </w:r>
    </w:p>
    <w:tbl>
      <w:tblPr>
        <w:tblW w:w="0" w:type="auto"/>
        <w:jc w:val="center"/>
        <w:tblCellMar>
          <w:left w:w="70" w:type="dxa"/>
          <w:right w:w="70" w:type="dxa"/>
        </w:tblCellMar>
        <w:tblLook w:val="0000" w:firstRow="0" w:lastRow="0" w:firstColumn="0" w:lastColumn="0" w:noHBand="0" w:noVBand="0"/>
      </w:tblPr>
      <w:tblGrid>
        <w:gridCol w:w="474"/>
        <w:gridCol w:w="2342"/>
        <w:gridCol w:w="3229"/>
        <w:gridCol w:w="2700"/>
        <w:gridCol w:w="1390"/>
        <w:gridCol w:w="1390"/>
        <w:gridCol w:w="1390"/>
        <w:gridCol w:w="2467"/>
      </w:tblGrid>
      <w:tr w:rsidR="00985E25" w:rsidRPr="00B541B3" w:rsidTr="00015E76">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ind w:firstLine="0"/>
              <w:jc w:val="center"/>
              <w:rPr>
                <w:rFonts w:ascii="Times New Roman" w:hAnsi="Times New Roman" w:cs="Times New Roman"/>
              </w:rPr>
            </w:pPr>
            <w:r w:rsidRPr="00B541B3">
              <w:rPr>
                <w:rFonts w:ascii="Times New Roman" w:hAnsi="Times New Roman" w:cs="Times New Roman"/>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lang w:val="en-US"/>
              </w:rPr>
              <w:t>2024</w:t>
            </w:r>
          </w:p>
        </w:tc>
        <w:tc>
          <w:tcPr>
            <w:tcW w:w="0" w:type="auto"/>
            <w:vMerge w:val="restart"/>
            <w:tcBorders>
              <w:top w:val="single" w:sz="6" w:space="0" w:color="auto"/>
              <w:left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r w:rsidRPr="00B541B3">
              <w:rPr>
                <w:rFonts w:ascii="Times New Roman" w:hAnsi="Times New Roman" w:cs="Times New Roman"/>
              </w:rPr>
              <w:t>Итого на очередной финансовый год и плановый период</w:t>
            </w:r>
          </w:p>
        </w:tc>
      </w:tr>
      <w:tr w:rsidR="00985E25" w:rsidRPr="00B541B3" w:rsidTr="00015E76">
        <w:trPr>
          <w:trHeight w:val="454"/>
          <w:tblHeader/>
          <w:jc w:val="center"/>
        </w:trPr>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r w:rsidRPr="00B541B3">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vAlign w:val="center"/>
          </w:tcPr>
          <w:p w:rsidR="00015E76" w:rsidRPr="00B541B3" w:rsidRDefault="00015E76" w:rsidP="00015E76">
            <w:pPr>
              <w:pStyle w:val="ConsPlusNormal"/>
              <w:widowControl/>
              <w:ind w:firstLine="0"/>
              <w:jc w:val="center"/>
              <w:rPr>
                <w:rFonts w:ascii="Times New Roman" w:hAnsi="Times New Roman" w:cs="Times New Roman"/>
                <w:lang w:val="en-US"/>
              </w:rPr>
            </w:pP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center"/>
              <w:rPr>
                <w:sz w:val="20"/>
                <w:szCs w:val="20"/>
              </w:rPr>
            </w:pPr>
            <w:r w:rsidRPr="00B541B3">
              <w:rPr>
                <w:sz w:val="20"/>
                <w:szCs w:val="20"/>
              </w:rPr>
              <w:t>8</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Развитие</w:t>
            </w:r>
            <w:r w:rsidRPr="00B541B3">
              <w:rPr>
                <w:sz w:val="20"/>
                <w:szCs w:val="20"/>
                <w:lang w:val="en-US"/>
              </w:rPr>
              <w:t xml:space="preserve"> </w:t>
            </w:r>
            <w:r w:rsidRPr="00B541B3">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636 426 065,38</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551 241 694,00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553 218 294,00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1 740 886 053,38</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207 625 510,03</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196 634 310,00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196 634 310,00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600 894 130,03</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27 161 409,42</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30 847 335,80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87 028 159,06</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roofErr w:type="gramStart"/>
            <w:r w:rsidRPr="00B541B3">
              <w:rPr>
                <w:sz w:val="20"/>
                <w:szCs w:val="20"/>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26 307 644,97</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19 284 784,00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64 877 212,97</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375 331 500,96</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306 303 186,16</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306 451 864,20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988 086 551,32</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573 632 908,96</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506 909 779,00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508 886 379,00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1 589 429 066,96</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177 692 099,74</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168 393 306,00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168 393 306,00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514 478 711,74</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Федеральный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27 161 409,42</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29 019 413,84</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30 847 335,80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87 028 159,06</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roofErr w:type="gramStart"/>
            <w:r w:rsidRPr="00B541B3">
              <w:rPr>
                <w:sz w:val="20"/>
                <w:szCs w:val="20"/>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10 269 095,72</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9 082 873,00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28 434 841,72</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358 510 304,08</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300 414 186,16</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300 562 864,20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959 487 354,44</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33 275 069,25</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24 320 811,00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81 916 691,25</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10 190 462,00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9 871 000,00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29 932 462,00</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roofErr w:type="gramStart"/>
            <w:r w:rsidRPr="00B541B3">
              <w:rPr>
                <w:sz w:val="20"/>
                <w:szCs w:val="20"/>
              </w:rPr>
              <w:t>Внебюджетные  источники</w:t>
            </w:r>
            <w:proofErr w:type="gramEnd"/>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16 038 549,25</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10 201 911,00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36 442 371,25</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7 046 058,00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4 247 900,00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15 541 858,00</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12 928 460,88</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9 646 260,88</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1 641 100,00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12 928 460,88</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Обеспечение</w:t>
            </w:r>
            <w:r w:rsidRPr="00B541B3">
              <w:rPr>
                <w:sz w:val="20"/>
                <w:szCs w:val="20"/>
                <w:lang w:val="en-US"/>
              </w:rPr>
              <w:t xml:space="preserve"> </w:t>
            </w:r>
            <w:r w:rsidRPr="00B541B3">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19 871 826,29</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56 611 834,29</w:t>
            </w:r>
          </w:p>
        </w:tc>
      </w:tr>
      <w:tr w:rsidR="003F6737"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3F6737" w:rsidRPr="00B541B3" w:rsidRDefault="003F6737" w:rsidP="003F6737">
            <w:pPr>
              <w:rPr>
                <w:sz w:val="20"/>
                <w:szCs w:val="20"/>
              </w:rPr>
            </w:pPr>
            <w:r w:rsidRPr="00B541B3">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19 742 948,29</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18 370 004,00</w:t>
            </w:r>
          </w:p>
        </w:tc>
        <w:tc>
          <w:tcPr>
            <w:tcW w:w="0" w:type="auto"/>
            <w:tcBorders>
              <w:top w:val="single" w:sz="6" w:space="0" w:color="auto"/>
              <w:left w:val="single" w:sz="6" w:space="0" w:color="auto"/>
              <w:bottom w:val="single" w:sz="6" w:space="0" w:color="auto"/>
              <w:right w:val="single" w:sz="6" w:space="0" w:color="auto"/>
            </w:tcBorders>
            <w:vAlign w:val="center"/>
          </w:tcPr>
          <w:p w:rsidR="003F6737" w:rsidRPr="00941C0E" w:rsidRDefault="003F6737" w:rsidP="003F6737">
            <w:pPr>
              <w:jc w:val="right"/>
              <w:rPr>
                <w:sz w:val="20"/>
                <w:szCs w:val="20"/>
              </w:rPr>
            </w:pPr>
            <w:r w:rsidRPr="00941C0E">
              <w:rPr>
                <w:sz w:val="20"/>
                <w:szCs w:val="20"/>
              </w:rPr>
              <w:t>56 482 956,29</w:t>
            </w:r>
          </w:p>
        </w:tc>
      </w:tr>
      <w:tr w:rsidR="00985E25" w:rsidRPr="00B541B3" w:rsidTr="00015E76">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lastRenderedPageBreak/>
              <w:t>19</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rPr>
                <w:sz w:val="20"/>
                <w:szCs w:val="20"/>
              </w:rPr>
            </w:pPr>
            <w:r w:rsidRPr="00B541B3">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128 878,00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rsidR="00015E76" w:rsidRPr="00B541B3" w:rsidRDefault="00015E76" w:rsidP="00015E76">
            <w:pPr>
              <w:jc w:val="right"/>
              <w:rPr>
                <w:sz w:val="20"/>
                <w:szCs w:val="20"/>
              </w:rPr>
            </w:pPr>
            <w:r w:rsidRPr="00B541B3">
              <w:rPr>
                <w:sz w:val="20"/>
                <w:szCs w:val="20"/>
              </w:rPr>
              <w:t>128 878,00</w:t>
            </w:r>
          </w:p>
        </w:tc>
      </w:tr>
    </w:tbl>
    <w:p w:rsidR="00015E76" w:rsidRPr="00015E76" w:rsidRDefault="00015E76" w:rsidP="00015E76">
      <w:pPr>
        <w:jc w:val="both"/>
      </w:pPr>
    </w:p>
    <w:sectPr w:rsidR="00015E76" w:rsidRPr="00015E76" w:rsidSect="00AC14DC">
      <w:pgSz w:w="16838" w:h="11906" w:orient="landscape"/>
      <w:pgMar w:top="1702"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9B30F864"/>
    <w:lvl w:ilvl="0" w:tplc="DE6ED120">
      <w:start w:val="3"/>
      <w:numFmt w:val="decimal"/>
      <w:lvlText w:val="%1."/>
      <w:lvlJc w:val="left"/>
      <w:pPr>
        <w:ind w:left="360" w:hanging="360"/>
      </w:pPr>
      <w:rPr>
        <w:b/>
        <w:color w:val="auto"/>
      </w:rPr>
    </w:lvl>
    <w:lvl w:ilvl="1" w:tplc="445E1FF2">
      <w:start w:val="1"/>
      <w:numFmt w:val="lowerLetter"/>
      <w:lvlText w:val="%2."/>
      <w:lvlJc w:val="left"/>
      <w:pPr>
        <w:ind w:left="1440" w:hanging="360"/>
      </w:pPr>
    </w:lvl>
    <w:lvl w:ilvl="2" w:tplc="F98C2D38">
      <w:start w:val="1"/>
      <w:numFmt w:val="lowerRoman"/>
      <w:lvlText w:val="%3."/>
      <w:lvlJc w:val="right"/>
      <w:pPr>
        <w:ind w:left="2160" w:hanging="180"/>
      </w:pPr>
    </w:lvl>
    <w:lvl w:ilvl="3" w:tplc="1E483C04">
      <w:start w:val="1"/>
      <w:numFmt w:val="decimal"/>
      <w:lvlText w:val="%4."/>
      <w:lvlJc w:val="left"/>
      <w:pPr>
        <w:ind w:left="2880" w:hanging="360"/>
      </w:pPr>
    </w:lvl>
    <w:lvl w:ilvl="4" w:tplc="C5D89B64">
      <w:start w:val="1"/>
      <w:numFmt w:val="lowerLetter"/>
      <w:lvlText w:val="%5."/>
      <w:lvlJc w:val="left"/>
      <w:pPr>
        <w:ind w:left="3600" w:hanging="360"/>
      </w:pPr>
    </w:lvl>
    <w:lvl w:ilvl="5" w:tplc="ECCE3782">
      <w:start w:val="1"/>
      <w:numFmt w:val="lowerRoman"/>
      <w:lvlText w:val="%6."/>
      <w:lvlJc w:val="right"/>
      <w:pPr>
        <w:ind w:left="4320" w:hanging="180"/>
      </w:pPr>
    </w:lvl>
    <w:lvl w:ilvl="6" w:tplc="BDA61FC8">
      <w:start w:val="1"/>
      <w:numFmt w:val="decimal"/>
      <w:lvlText w:val="%7."/>
      <w:lvlJc w:val="left"/>
      <w:pPr>
        <w:ind w:left="5040" w:hanging="360"/>
      </w:pPr>
    </w:lvl>
    <w:lvl w:ilvl="7" w:tplc="91749D32">
      <w:start w:val="1"/>
      <w:numFmt w:val="lowerLetter"/>
      <w:lvlText w:val="%8."/>
      <w:lvlJc w:val="left"/>
      <w:pPr>
        <w:ind w:left="5760" w:hanging="360"/>
      </w:pPr>
    </w:lvl>
    <w:lvl w:ilvl="8" w:tplc="31F85BC8">
      <w:start w:val="1"/>
      <w:numFmt w:val="lowerRoman"/>
      <w:lvlText w:val="%9."/>
      <w:lvlJc w:val="right"/>
      <w:pPr>
        <w:ind w:left="6480" w:hanging="180"/>
      </w:pPr>
    </w:lvl>
  </w:abstractNum>
  <w:abstractNum w:abstractNumId="1">
    <w:nsid w:val="00000002"/>
    <w:multiLevelType w:val="hybridMultilevel"/>
    <w:tmpl w:val="B35A19BC"/>
    <w:lvl w:ilvl="0" w:tplc="57D6437E">
      <w:start w:val="1"/>
      <w:numFmt w:val="decimal"/>
      <w:lvlText w:val="%1."/>
      <w:lvlJc w:val="left"/>
      <w:pPr>
        <w:ind w:left="720" w:hanging="360"/>
      </w:pPr>
      <w:rPr>
        <w:rFonts w:hint="default"/>
      </w:rPr>
    </w:lvl>
    <w:lvl w:ilvl="1" w:tplc="8ED27C7A" w:tentative="1">
      <w:start w:val="1"/>
      <w:numFmt w:val="lowerLetter"/>
      <w:lvlText w:val="%2."/>
      <w:lvlJc w:val="left"/>
      <w:pPr>
        <w:ind w:left="1440" w:hanging="360"/>
      </w:pPr>
    </w:lvl>
    <w:lvl w:ilvl="2" w:tplc="D79C3E3E" w:tentative="1">
      <w:start w:val="1"/>
      <w:numFmt w:val="lowerRoman"/>
      <w:lvlText w:val="%3."/>
      <w:lvlJc w:val="right"/>
      <w:pPr>
        <w:ind w:left="2160" w:hanging="180"/>
      </w:pPr>
    </w:lvl>
    <w:lvl w:ilvl="3" w:tplc="3620DB1A" w:tentative="1">
      <w:start w:val="1"/>
      <w:numFmt w:val="decimal"/>
      <w:lvlText w:val="%4."/>
      <w:lvlJc w:val="left"/>
      <w:pPr>
        <w:ind w:left="2880" w:hanging="360"/>
      </w:pPr>
    </w:lvl>
    <w:lvl w:ilvl="4" w:tplc="2EEEA58C" w:tentative="1">
      <w:start w:val="1"/>
      <w:numFmt w:val="lowerLetter"/>
      <w:lvlText w:val="%5."/>
      <w:lvlJc w:val="left"/>
      <w:pPr>
        <w:ind w:left="3600" w:hanging="360"/>
      </w:pPr>
    </w:lvl>
    <w:lvl w:ilvl="5" w:tplc="97BEEA56" w:tentative="1">
      <w:start w:val="1"/>
      <w:numFmt w:val="lowerRoman"/>
      <w:lvlText w:val="%6."/>
      <w:lvlJc w:val="right"/>
      <w:pPr>
        <w:ind w:left="4320" w:hanging="180"/>
      </w:pPr>
    </w:lvl>
    <w:lvl w:ilvl="6" w:tplc="9F24D272" w:tentative="1">
      <w:start w:val="1"/>
      <w:numFmt w:val="decimal"/>
      <w:lvlText w:val="%7."/>
      <w:lvlJc w:val="left"/>
      <w:pPr>
        <w:ind w:left="5040" w:hanging="360"/>
      </w:pPr>
    </w:lvl>
    <w:lvl w:ilvl="7" w:tplc="0EE00D14" w:tentative="1">
      <w:start w:val="1"/>
      <w:numFmt w:val="lowerLetter"/>
      <w:lvlText w:val="%8."/>
      <w:lvlJc w:val="left"/>
      <w:pPr>
        <w:ind w:left="5760" w:hanging="360"/>
      </w:pPr>
    </w:lvl>
    <w:lvl w:ilvl="8" w:tplc="1900913E" w:tentative="1">
      <w:start w:val="1"/>
      <w:numFmt w:val="lowerRoman"/>
      <w:lvlText w:val="%9."/>
      <w:lvlJc w:val="right"/>
      <w:pPr>
        <w:ind w:left="6480" w:hanging="180"/>
      </w:pPr>
    </w:lvl>
  </w:abstractNum>
  <w:abstractNum w:abstractNumId="2">
    <w:nsid w:val="00000003"/>
    <w:multiLevelType w:val="hybridMultilevel"/>
    <w:tmpl w:val="B35A19BC"/>
    <w:lvl w:ilvl="0" w:tplc="B64E7F5C">
      <w:start w:val="1"/>
      <w:numFmt w:val="decimal"/>
      <w:lvlText w:val="%1."/>
      <w:lvlJc w:val="left"/>
      <w:pPr>
        <w:ind w:left="720" w:hanging="360"/>
      </w:pPr>
      <w:rPr>
        <w:rFonts w:hint="default"/>
      </w:rPr>
    </w:lvl>
    <w:lvl w:ilvl="1" w:tplc="731C7B32" w:tentative="1">
      <w:start w:val="1"/>
      <w:numFmt w:val="lowerLetter"/>
      <w:lvlText w:val="%2."/>
      <w:lvlJc w:val="left"/>
      <w:pPr>
        <w:ind w:left="1440" w:hanging="360"/>
      </w:pPr>
    </w:lvl>
    <w:lvl w:ilvl="2" w:tplc="A766A57C" w:tentative="1">
      <w:start w:val="1"/>
      <w:numFmt w:val="lowerRoman"/>
      <w:lvlText w:val="%3."/>
      <w:lvlJc w:val="right"/>
      <w:pPr>
        <w:ind w:left="2160" w:hanging="180"/>
      </w:pPr>
    </w:lvl>
    <w:lvl w:ilvl="3" w:tplc="FA285F4E" w:tentative="1">
      <w:start w:val="1"/>
      <w:numFmt w:val="decimal"/>
      <w:lvlText w:val="%4."/>
      <w:lvlJc w:val="left"/>
      <w:pPr>
        <w:ind w:left="2880" w:hanging="360"/>
      </w:pPr>
    </w:lvl>
    <w:lvl w:ilvl="4" w:tplc="9132A7FC" w:tentative="1">
      <w:start w:val="1"/>
      <w:numFmt w:val="lowerLetter"/>
      <w:lvlText w:val="%5."/>
      <w:lvlJc w:val="left"/>
      <w:pPr>
        <w:ind w:left="3600" w:hanging="360"/>
      </w:pPr>
    </w:lvl>
    <w:lvl w:ilvl="5" w:tplc="FF4EE878" w:tentative="1">
      <w:start w:val="1"/>
      <w:numFmt w:val="lowerRoman"/>
      <w:lvlText w:val="%6."/>
      <w:lvlJc w:val="right"/>
      <w:pPr>
        <w:ind w:left="4320" w:hanging="180"/>
      </w:pPr>
    </w:lvl>
    <w:lvl w:ilvl="6" w:tplc="EEB64688" w:tentative="1">
      <w:start w:val="1"/>
      <w:numFmt w:val="decimal"/>
      <w:lvlText w:val="%7."/>
      <w:lvlJc w:val="left"/>
      <w:pPr>
        <w:ind w:left="5040" w:hanging="360"/>
      </w:pPr>
    </w:lvl>
    <w:lvl w:ilvl="7" w:tplc="3FB454A8" w:tentative="1">
      <w:start w:val="1"/>
      <w:numFmt w:val="lowerLetter"/>
      <w:lvlText w:val="%8."/>
      <w:lvlJc w:val="left"/>
      <w:pPr>
        <w:ind w:left="5760" w:hanging="360"/>
      </w:pPr>
    </w:lvl>
    <w:lvl w:ilvl="8" w:tplc="4210CE86" w:tentative="1">
      <w:start w:val="1"/>
      <w:numFmt w:val="lowerRoman"/>
      <w:lvlText w:val="%9."/>
      <w:lvlJc w:val="right"/>
      <w:pPr>
        <w:ind w:left="6480" w:hanging="180"/>
      </w:pPr>
    </w:lvl>
  </w:abstractNum>
  <w:abstractNum w:abstractNumId="3">
    <w:nsid w:val="00000004"/>
    <w:multiLevelType w:val="hybridMultilevel"/>
    <w:tmpl w:val="B35A19BC"/>
    <w:lvl w:ilvl="0" w:tplc="6A06C004">
      <w:start w:val="1"/>
      <w:numFmt w:val="decimal"/>
      <w:lvlText w:val="%1."/>
      <w:lvlJc w:val="left"/>
      <w:pPr>
        <w:ind w:left="720" w:hanging="360"/>
      </w:pPr>
      <w:rPr>
        <w:rFonts w:hint="default"/>
      </w:rPr>
    </w:lvl>
    <w:lvl w:ilvl="1" w:tplc="DAE6282A" w:tentative="1">
      <w:start w:val="1"/>
      <w:numFmt w:val="lowerLetter"/>
      <w:lvlText w:val="%2."/>
      <w:lvlJc w:val="left"/>
      <w:pPr>
        <w:ind w:left="1440" w:hanging="360"/>
      </w:pPr>
    </w:lvl>
    <w:lvl w:ilvl="2" w:tplc="2E68A3D4" w:tentative="1">
      <w:start w:val="1"/>
      <w:numFmt w:val="lowerRoman"/>
      <w:lvlText w:val="%3."/>
      <w:lvlJc w:val="right"/>
      <w:pPr>
        <w:ind w:left="2160" w:hanging="180"/>
      </w:pPr>
    </w:lvl>
    <w:lvl w:ilvl="3" w:tplc="663C977E" w:tentative="1">
      <w:start w:val="1"/>
      <w:numFmt w:val="decimal"/>
      <w:lvlText w:val="%4."/>
      <w:lvlJc w:val="left"/>
      <w:pPr>
        <w:ind w:left="2880" w:hanging="360"/>
      </w:pPr>
    </w:lvl>
    <w:lvl w:ilvl="4" w:tplc="31FACB84" w:tentative="1">
      <w:start w:val="1"/>
      <w:numFmt w:val="lowerLetter"/>
      <w:lvlText w:val="%5."/>
      <w:lvlJc w:val="left"/>
      <w:pPr>
        <w:ind w:left="3600" w:hanging="360"/>
      </w:pPr>
    </w:lvl>
    <w:lvl w:ilvl="5" w:tplc="031C9B6A" w:tentative="1">
      <w:start w:val="1"/>
      <w:numFmt w:val="lowerRoman"/>
      <w:lvlText w:val="%6."/>
      <w:lvlJc w:val="right"/>
      <w:pPr>
        <w:ind w:left="4320" w:hanging="180"/>
      </w:pPr>
    </w:lvl>
    <w:lvl w:ilvl="6" w:tplc="9F98F580" w:tentative="1">
      <w:start w:val="1"/>
      <w:numFmt w:val="decimal"/>
      <w:lvlText w:val="%7."/>
      <w:lvlJc w:val="left"/>
      <w:pPr>
        <w:ind w:left="5040" w:hanging="360"/>
      </w:pPr>
    </w:lvl>
    <w:lvl w:ilvl="7" w:tplc="D70C7A56" w:tentative="1">
      <w:start w:val="1"/>
      <w:numFmt w:val="lowerLetter"/>
      <w:lvlText w:val="%8."/>
      <w:lvlJc w:val="left"/>
      <w:pPr>
        <w:ind w:left="5760" w:hanging="360"/>
      </w:pPr>
    </w:lvl>
    <w:lvl w:ilvl="8" w:tplc="B5D89350" w:tentative="1">
      <w:start w:val="1"/>
      <w:numFmt w:val="lowerRoman"/>
      <w:lvlText w:val="%9."/>
      <w:lvlJc w:val="right"/>
      <w:pPr>
        <w:ind w:left="6480" w:hanging="180"/>
      </w:pPr>
    </w:lvl>
  </w:abstractNum>
  <w:abstractNum w:abstractNumId="4">
    <w:nsid w:val="00000005"/>
    <w:multiLevelType w:val="hybridMultilevel"/>
    <w:tmpl w:val="B35A19BC"/>
    <w:lvl w:ilvl="0" w:tplc="D6AE52EA">
      <w:start w:val="1"/>
      <w:numFmt w:val="decimal"/>
      <w:lvlText w:val="%1."/>
      <w:lvlJc w:val="left"/>
      <w:pPr>
        <w:ind w:left="720" w:hanging="360"/>
      </w:pPr>
      <w:rPr>
        <w:rFonts w:hint="default"/>
      </w:rPr>
    </w:lvl>
    <w:lvl w:ilvl="1" w:tplc="3594C842" w:tentative="1">
      <w:start w:val="1"/>
      <w:numFmt w:val="lowerLetter"/>
      <w:lvlText w:val="%2."/>
      <w:lvlJc w:val="left"/>
      <w:pPr>
        <w:ind w:left="1440" w:hanging="360"/>
      </w:pPr>
    </w:lvl>
    <w:lvl w:ilvl="2" w:tplc="04DCECF2" w:tentative="1">
      <w:start w:val="1"/>
      <w:numFmt w:val="lowerRoman"/>
      <w:lvlText w:val="%3."/>
      <w:lvlJc w:val="right"/>
      <w:pPr>
        <w:ind w:left="2160" w:hanging="180"/>
      </w:pPr>
    </w:lvl>
    <w:lvl w:ilvl="3" w:tplc="C56C66DA" w:tentative="1">
      <w:start w:val="1"/>
      <w:numFmt w:val="decimal"/>
      <w:lvlText w:val="%4."/>
      <w:lvlJc w:val="left"/>
      <w:pPr>
        <w:ind w:left="2880" w:hanging="360"/>
      </w:pPr>
    </w:lvl>
    <w:lvl w:ilvl="4" w:tplc="53262862" w:tentative="1">
      <w:start w:val="1"/>
      <w:numFmt w:val="lowerLetter"/>
      <w:lvlText w:val="%5."/>
      <w:lvlJc w:val="left"/>
      <w:pPr>
        <w:ind w:left="3600" w:hanging="360"/>
      </w:pPr>
    </w:lvl>
    <w:lvl w:ilvl="5" w:tplc="91A60358" w:tentative="1">
      <w:start w:val="1"/>
      <w:numFmt w:val="lowerRoman"/>
      <w:lvlText w:val="%6."/>
      <w:lvlJc w:val="right"/>
      <w:pPr>
        <w:ind w:left="4320" w:hanging="180"/>
      </w:pPr>
    </w:lvl>
    <w:lvl w:ilvl="6" w:tplc="C966FEE6" w:tentative="1">
      <w:start w:val="1"/>
      <w:numFmt w:val="decimal"/>
      <w:lvlText w:val="%7."/>
      <w:lvlJc w:val="left"/>
      <w:pPr>
        <w:ind w:left="5040" w:hanging="360"/>
      </w:pPr>
    </w:lvl>
    <w:lvl w:ilvl="7" w:tplc="7A184C3E" w:tentative="1">
      <w:start w:val="1"/>
      <w:numFmt w:val="lowerLetter"/>
      <w:lvlText w:val="%8."/>
      <w:lvlJc w:val="left"/>
      <w:pPr>
        <w:ind w:left="5760" w:hanging="360"/>
      </w:pPr>
    </w:lvl>
    <w:lvl w:ilvl="8" w:tplc="6630A590" w:tentative="1">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E25"/>
    <w:rsid w:val="00015E76"/>
    <w:rsid w:val="000243A2"/>
    <w:rsid w:val="0004131D"/>
    <w:rsid w:val="0005795E"/>
    <w:rsid w:val="00077AC9"/>
    <w:rsid w:val="000B06BE"/>
    <w:rsid w:val="000B53D7"/>
    <w:rsid w:val="0011427F"/>
    <w:rsid w:val="001905FD"/>
    <w:rsid w:val="00191F62"/>
    <w:rsid w:val="00287BE3"/>
    <w:rsid w:val="0031133E"/>
    <w:rsid w:val="003435A2"/>
    <w:rsid w:val="00364310"/>
    <w:rsid w:val="003B5795"/>
    <w:rsid w:val="003B62ED"/>
    <w:rsid w:val="003F4CD2"/>
    <w:rsid w:val="003F6737"/>
    <w:rsid w:val="00401AC1"/>
    <w:rsid w:val="00402260"/>
    <w:rsid w:val="004232AC"/>
    <w:rsid w:val="00453C89"/>
    <w:rsid w:val="004815E6"/>
    <w:rsid w:val="00521889"/>
    <w:rsid w:val="0052324A"/>
    <w:rsid w:val="00537AE2"/>
    <w:rsid w:val="00583C82"/>
    <w:rsid w:val="005C2E93"/>
    <w:rsid w:val="005D0721"/>
    <w:rsid w:val="006559EE"/>
    <w:rsid w:val="00667531"/>
    <w:rsid w:val="006B17B0"/>
    <w:rsid w:val="006E4660"/>
    <w:rsid w:val="00774D19"/>
    <w:rsid w:val="00784E49"/>
    <w:rsid w:val="00793219"/>
    <w:rsid w:val="007A18A0"/>
    <w:rsid w:val="007B1A4D"/>
    <w:rsid w:val="007D6D15"/>
    <w:rsid w:val="007E2C7B"/>
    <w:rsid w:val="00802014"/>
    <w:rsid w:val="008037D7"/>
    <w:rsid w:val="008B70E6"/>
    <w:rsid w:val="008C4519"/>
    <w:rsid w:val="008C534F"/>
    <w:rsid w:val="00924D27"/>
    <w:rsid w:val="00957FEE"/>
    <w:rsid w:val="00985E25"/>
    <w:rsid w:val="009E3C17"/>
    <w:rsid w:val="00A10CD0"/>
    <w:rsid w:val="00A656C9"/>
    <w:rsid w:val="00AB7D5C"/>
    <w:rsid w:val="00AC14DC"/>
    <w:rsid w:val="00B07B02"/>
    <w:rsid w:val="00B10907"/>
    <w:rsid w:val="00B25D22"/>
    <w:rsid w:val="00B34C0C"/>
    <w:rsid w:val="00B541B3"/>
    <w:rsid w:val="00B86CF5"/>
    <w:rsid w:val="00B9049A"/>
    <w:rsid w:val="00B90AC8"/>
    <w:rsid w:val="00C1349D"/>
    <w:rsid w:val="00CA2F18"/>
    <w:rsid w:val="00CB7D7D"/>
    <w:rsid w:val="00CF4E45"/>
    <w:rsid w:val="00DD69B0"/>
    <w:rsid w:val="00E04446"/>
    <w:rsid w:val="00EA46D8"/>
    <w:rsid w:val="00EE2C25"/>
    <w:rsid w:val="00F420B5"/>
    <w:rsid w:val="00F73579"/>
    <w:rsid w:val="00F835FC"/>
    <w:rsid w:val="00FB6A32"/>
    <w:rsid w:val="00FC58B3"/>
    <w:rsid w:val="00FF2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55D33EF-248A-478B-8102-A0E126075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customStyle="1" w:styleId="ConsPlusTitle">
    <w:name w:val="ConsPlusTitle"/>
    <w:uiPriority w:val="99"/>
    <w:rsid w:val="00192FA8"/>
    <w:pPr>
      <w:widowControl w:val="0"/>
      <w:autoSpaceDE w:val="0"/>
      <w:autoSpaceDN w:val="0"/>
    </w:pPr>
    <w:rPr>
      <w:rFonts w:ascii="Calibri" w:hAnsi="Calibri" w:cs="Calibri"/>
      <w:b/>
    </w:rPr>
  </w:style>
  <w:style w:type="paragraph" w:styleId="3">
    <w:name w:val="List 3"/>
    <w:basedOn w:val="a"/>
    <w:rsid w:val="00192FA8"/>
    <w:pPr>
      <w:widowControl w:val="0"/>
      <w:autoSpaceDE w:val="0"/>
      <w:autoSpaceDN w:val="0"/>
      <w:adjustRightInd w:val="0"/>
      <w:ind w:left="849" w:hanging="283"/>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consultantplus://offline/ref=F6DC9F51B79ED7F8B6EF9FDC7B14AA4E4B10F61BC088F872D12D607245315EF17ADD74418D573E5B0A446292C1IDU2H"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69ECCDC3CD634A0C7CF7981D40794AAAB751C3C75D8906BE33512EFBA6A916A96Ev4Z9D"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9ECCDC3CD634A0C7CF7981D40794AAAB751C3C75D8F07B43A572EFBA6A916A96Ev4Z9D" TargetMode="External"/><Relationship Id="rId11" Type="http://schemas.openxmlformats.org/officeDocument/2006/relationships/hyperlink" Target="file:///C:\Users\836D~1\AppData\Local\Temp\&#1044;&#1086;&#1082;&#1091;&#1084;&#1077;&#1085;&#1090;%20Microsoft%20Word%20(3).docx" TargetMode="External"/><Relationship Id="rId5" Type="http://schemas.openxmlformats.org/officeDocument/2006/relationships/webSettings" Target="webSettings.xml"/><Relationship Id="rId10" Type="http://schemas.openxmlformats.org/officeDocument/2006/relationships/hyperlink" Target="consultantplus://offline/ref=F6DC9F51B79ED7F8B6EF9FDC7B14AA4E4B10F71FC087F872D12D607245315EF17ADD74418D573E5B0A446292C1IDU2H" TargetMode="External"/><Relationship Id="rId4" Type="http://schemas.openxmlformats.org/officeDocument/2006/relationships/settings" Target="settings.xml"/><Relationship Id="rId9" Type="http://schemas.openxmlformats.org/officeDocument/2006/relationships/hyperlink" Target="consultantplus://offline/ref=F6DC9F51B79ED7F8B6EF9FDC7B14AA4E4913FE1EC787F872D12D607245315EF168DD2C4D8C52205A035134C3878509309A81E3934D684C16IBU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66EE1-85F0-4C09-9C71-C9A9F3015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900</TotalTime>
  <Pages>95</Pages>
  <Words>25514</Words>
  <Characters>145434</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можно</cp:lastModifiedBy>
  <cp:revision>35</cp:revision>
  <dcterms:created xsi:type="dcterms:W3CDTF">2022-12-22T02:37:00Z</dcterms:created>
  <dcterms:modified xsi:type="dcterms:W3CDTF">2023-01-23T03:30:00Z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